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2D35E" w14:textId="63E1FABF" w:rsidR="004E3738" w:rsidRPr="00C61BF0" w:rsidRDefault="004E3738" w:rsidP="004E37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61BF0">
        <w:rPr>
          <w:b/>
          <w:bCs/>
        </w:rPr>
        <w:t>MANIFESTAZIONE DI INTERESSE E DICHIARAZIONE REQUISITI</w:t>
      </w:r>
    </w:p>
    <w:p w14:paraId="35033AAD" w14:textId="77777777" w:rsidR="004E3738" w:rsidRPr="00C61BF0" w:rsidRDefault="004E3738" w:rsidP="004E3738">
      <w:pPr>
        <w:pStyle w:val="Testonormale10"/>
        <w:jc w:val="center"/>
        <w:rPr>
          <w:rFonts w:ascii="Times New Roman" w:hAnsi="Times New Roman" w:cs="Times New Roman"/>
          <w:b/>
        </w:rPr>
      </w:pPr>
    </w:p>
    <w:p w14:paraId="72ECF857" w14:textId="77777777" w:rsidR="00C61BF0" w:rsidRPr="00C61BF0" w:rsidRDefault="00C61BF0" w:rsidP="004E3738">
      <w:pPr>
        <w:pStyle w:val="Testonormale10"/>
        <w:jc w:val="center"/>
        <w:rPr>
          <w:rFonts w:ascii="Times New Roman" w:hAnsi="Times New Roman" w:cs="Times New Roman"/>
          <w:b/>
        </w:rPr>
      </w:pPr>
    </w:p>
    <w:p w14:paraId="0654C870" w14:textId="77777777" w:rsidR="00C61BF0" w:rsidRPr="00C61BF0" w:rsidRDefault="00C61BF0" w:rsidP="004E3738">
      <w:pPr>
        <w:pStyle w:val="Testonormale1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0E51E98" w14:textId="77777777" w:rsidR="00433782" w:rsidRPr="00C61BF0" w:rsidRDefault="00433782" w:rsidP="00433782">
      <w:pPr>
        <w:ind w:left="5103"/>
        <w:jc w:val="both"/>
        <w:rPr>
          <w:sz w:val="22"/>
          <w:szCs w:val="22"/>
        </w:rPr>
      </w:pPr>
      <w:r w:rsidRPr="00C61BF0">
        <w:rPr>
          <w:sz w:val="22"/>
          <w:szCs w:val="22"/>
        </w:rPr>
        <w:t xml:space="preserve">Spettabile </w:t>
      </w:r>
    </w:p>
    <w:p w14:paraId="30D38A48" w14:textId="64026777" w:rsidR="00433782" w:rsidRPr="00C61BF0" w:rsidRDefault="00433782" w:rsidP="00433782">
      <w:pPr>
        <w:ind w:left="5103"/>
        <w:jc w:val="both"/>
        <w:rPr>
          <w:b/>
          <w:sz w:val="22"/>
          <w:szCs w:val="22"/>
        </w:rPr>
      </w:pPr>
      <w:r w:rsidRPr="00C61BF0">
        <w:rPr>
          <w:b/>
          <w:sz w:val="22"/>
          <w:szCs w:val="22"/>
        </w:rPr>
        <w:t xml:space="preserve">COMUNE DI </w:t>
      </w:r>
      <w:r w:rsidR="00C61BF0" w:rsidRPr="00C61BF0">
        <w:rPr>
          <w:b/>
          <w:sz w:val="22"/>
          <w:szCs w:val="22"/>
        </w:rPr>
        <w:t>CADERZONE TERME</w:t>
      </w:r>
    </w:p>
    <w:p w14:paraId="3E6CB68F" w14:textId="77777777" w:rsidR="00433782" w:rsidRPr="00C61BF0" w:rsidRDefault="00433782" w:rsidP="00433782">
      <w:pPr>
        <w:ind w:left="5103"/>
        <w:jc w:val="both"/>
        <w:rPr>
          <w:sz w:val="22"/>
          <w:szCs w:val="22"/>
        </w:rPr>
      </w:pPr>
    </w:p>
    <w:p w14:paraId="6BA473F3" w14:textId="77777777" w:rsidR="00433782" w:rsidRPr="00C61BF0" w:rsidRDefault="00433782" w:rsidP="00433782">
      <w:pPr>
        <w:ind w:left="5103"/>
        <w:jc w:val="both"/>
        <w:rPr>
          <w:sz w:val="22"/>
          <w:szCs w:val="22"/>
        </w:rPr>
      </w:pPr>
      <w:r w:rsidRPr="00C61BF0">
        <w:rPr>
          <w:sz w:val="22"/>
          <w:szCs w:val="22"/>
        </w:rPr>
        <w:t xml:space="preserve">Da inviare a </w:t>
      </w:r>
    </w:p>
    <w:p w14:paraId="1F010F9D" w14:textId="6268ED48" w:rsidR="00433782" w:rsidRPr="00C61BF0" w:rsidRDefault="00821C34" w:rsidP="00433782">
      <w:pPr>
        <w:ind w:left="4394" w:firstLine="709"/>
        <w:rPr>
          <w:sz w:val="22"/>
          <w:szCs w:val="22"/>
        </w:rPr>
      </w:pPr>
      <w:hyperlink r:id="rId8" w:history="1">
        <w:r w:rsidR="00C61BF0" w:rsidRPr="00C61BF0">
          <w:rPr>
            <w:rStyle w:val="Collegamentoipertestuale"/>
            <w:sz w:val="22"/>
            <w:szCs w:val="22"/>
          </w:rPr>
          <w:t>comune@pec.caderzone.net</w:t>
        </w:r>
      </w:hyperlink>
      <w:r w:rsidR="00C61BF0" w:rsidRPr="00C61BF0">
        <w:rPr>
          <w:sz w:val="22"/>
          <w:szCs w:val="22"/>
        </w:rPr>
        <w:t xml:space="preserve"> </w:t>
      </w:r>
    </w:p>
    <w:p w14:paraId="06C0C7E4" w14:textId="77777777" w:rsidR="00433782" w:rsidRPr="00C61BF0" w:rsidRDefault="00433782" w:rsidP="00433782">
      <w:pPr>
        <w:ind w:left="3828" w:firstLine="708"/>
        <w:rPr>
          <w:sz w:val="22"/>
          <w:szCs w:val="22"/>
        </w:rPr>
      </w:pPr>
    </w:p>
    <w:p w14:paraId="0B16DBBE" w14:textId="77777777" w:rsidR="00433782" w:rsidRPr="00C61BF0" w:rsidRDefault="00433782" w:rsidP="004E3738">
      <w:pPr>
        <w:tabs>
          <w:tab w:val="left" w:pos="1620"/>
        </w:tabs>
        <w:ind w:left="993" w:hanging="993"/>
        <w:jc w:val="both"/>
        <w:rPr>
          <w:b/>
          <w:sz w:val="22"/>
          <w:szCs w:val="22"/>
        </w:rPr>
      </w:pPr>
    </w:p>
    <w:p w14:paraId="0ECAF459" w14:textId="77777777" w:rsidR="00433782" w:rsidRPr="00C61BF0" w:rsidRDefault="00433782" w:rsidP="004E3738">
      <w:pPr>
        <w:tabs>
          <w:tab w:val="left" w:pos="1620"/>
        </w:tabs>
        <w:ind w:left="993" w:hanging="993"/>
        <w:jc w:val="both"/>
        <w:rPr>
          <w:b/>
          <w:sz w:val="22"/>
          <w:szCs w:val="22"/>
        </w:rPr>
      </w:pPr>
    </w:p>
    <w:p w14:paraId="57EEBE63" w14:textId="5A05BA77" w:rsidR="004E3738" w:rsidRPr="00C61BF0" w:rsidRDefault="004E3738" w:rsidP="004E3738">
      <w:pPr>
        <w:tabs>
          <w:tab w:val="left" w:pos="1620"/>
        </w:tabs>
        <w:ind w:left="993" w:hanging="993"/>
        <w:jc w:val="both"/>
        <w:rPr>
          <w:sz w:val="22"/>
          <w:szCs w:val="22"/>
        </w:rPr>
      </w:pPr>
      <w:r w:rsidRPr="00C61BF0">
        <w:rPr>
          <w:b/>
          <w:sz w:val="22"/>
          <w:szCs w:val="22"/>
        </w:rPr>
        <w:t xml:space="preserve">Oggetto: </w:t>
      </w:r>
      <w:r w:rsidR="00D44EDA" w:rsidRPr="00C61BF0">
        <w:rPr>
          <w:b/>
          <w:sz w:val="22"/>
          <w:szCs w:val="22"/>
        </w:rPr>
        <w:tab/>
      </w:r>
      <w:bookmarkStart w:id="0" w:name="_GoBack"/>
      <w:r w:rsidRPr="00C61BF0">
        <w:rPr>
          <w:sz w:val="22"/>
          <w:szCs w:val="22"/>
        </w:rPr>
        <w:t xml:space="preserve">Avviso pubblico per raccolta manifestazioni di interesse </w:t>
      </w:r>
      <w:r w:rsidR="00E210E7" w:rsidRPr="00C61BF0">
        <w:rPr>
          <w:sz w:val="22"/>
          <w:szCs w:val="22"/>
        </w:rPr>
        <w:t>per l’</w:t>
      </w:r>
      <w:r w:rsidRPr="00C61BF0">
        <w:rPr>
          <w:sz w:val="22"/>
          <w:szCs w:val="22"/>
        </w:rPr>
        <w:t xml:space="preserve">affidamento </w:t>
      </w:r>
      <w:r w:rsidR="00E210E7" w:rsidRPr="00C61BF0">
        <w:rPr>
          <w:sz w:val="22"/>
          <w:szCs w:val="22"/>
        </w:rPr>
        <w:t>del servizio di Tesoreria comunale</w:t>
      </w:r>
      <w:r w:rsidR="00B23252" w:rsidRPr="00C61BF0">
        <w:rPr>
          <w:sz w:val="22"/>
          <w:szCs w:val="22"/>
        </w:rPr>
        <w:t xml:space="preserve">. Periodo </w:t>
      </w:r>
      <w:r w:rsidR="00E210E7" w:rsidRPr="00C61BF0">
        <w:rPr>
          <w:sz w:val="22"/>
          <w:szCs w:val="22"/>
        </w:rPr>
        <w:t>01.01.202</w:t>
      </w:r>
      <w:r w:rsidR="00C61BF0" w:rsidRPr="00C61BF0">
        <w:rPr>
          <w:sz w:val="22"/>
          <w:szCs w:val="22"/>
        </w:rPr>
        <w:t>6</w:t>
      </w:r>
      <w:r w:rsidR="00E210E7" w:rsidRPr="00C61BF0">
        <w:rPr>
          <w:sz w:val="22"/>
          <w:szCs w:val="22"/>
        </w:rPr>
        <w:t xml:space="preserve"> – 31.12.20</w:t>
      </w:r>
      <w:r w:rsidR="00C61BF0" w:rsidRPr="00C61BF0">
        <w:rPr>
          <w:sz w:val="22"/>
          <w:szCs w:val="22"/>
        </w:rPr>
        <w:t>30</w:t>
      </w:r>
      <w:r w:rsidR="00E210E7" w:rsidRPr="00C61BF0">
        <w:rPr>
          <w:sz w:val="22"/>
          <w:szCs w:val="22"/>
        </w:rPr>
        <w:t xml:space="preserve"> più eventuale rinnovo per massimo ulteriori cinque anni</w:t>
      </w:r>
      <w:bookmarkEnd w:id="0"/>
      <w:r w:rsidRPr="00C61BF0">
        <w:rPr>
          <w:sz w:val="22"/>
          <w:szCs w:val="22"/>
        </w:rPr>
        <w:t xml:space="preserve">. </w:t>
      </w:r>
    </w:p>
    <w:p w14:paraId="7D0AB700" w14:textId="77777777" w:rsidR="004E3738" w:rsidRPr="00C61BF0" w:rsidRDefault="004E3738" w:rsidP="004E3738">
      <w:pPr>
        <w:kinsoku w:val="0"/>
        <w:overflowPunct w:val="0"/>
        <w:spacing w:line="200" w:lineRule="exact"/>
        <w:rPr>
          <w:sz w:val="22"/>
          <w:szCs w:val="22"/>
        </w:rPr>
      </w:pPr>
    </w:p>
    <w:p w14:paraId="4352FC55" w14:textId="77777777" w:rsidR="00433782" w:rsidRPr="00C61BF0" w:rsidRDefault="00433782" w:rsidP="004E3738">
      <w:pPr>
        <w:kinsoku w:val="0"/>
        <w:overflowPunct w:val="0"/>
        <w:spacing w:line="200" w:lineRule="exact"/>
        <w:rPr>
          <w:sz w:val="22"/>
          <w:szCs w:val="22"/>
        </w:rPr>
      </w:pPr>
    </w:p>
    <w:p w14:paraId="5B007B9C" w14:textId="609EB601" w:rsidR="004E3738" w:rsidRPr="00C61BF0" w:rsidRDefault="004E3738" w:rsidP="00437AF7">
      <w:pPr>
        <w:pStyle w:val="Corpotesto"/>
        <w:kinsoku w:val="0"/>
        <w:overflowPunct w:val="0"/>
        <w:spacing w:before="120"/>
        <w:ind w:right="79"/>
        <w:jc w:val="both"/>
        <w:rPr>
          <w:spacing w:val="-16"/>
          <w:sz w:val="22"/>
          <w:szCs w:val="22"/>
        </w:rPr>
      </w:pPr>
      <w:r w:rsidRPr="00C61BF0">
        <w:rPr>
          <w:sz w:val="22"/>
          <w:szCs w:val="22"/>
        </w:rPr>
        <w:t>I</w:t>
      </w:r>
      <w:r w:rsidRPr="00C61BF0">
        <w:rPr>
          <w:spacing w:val="-1"/>
          <w:sz w:val="22"/>
          <w:szCs w:val="22"/>
        </w:rPr>
        <w:t>l</w:t>
      </w:r>
      <w:r w:rsidRPr="00C61BF0">
        <w:rPr>
          <w:sz w:val="22"/>
          <w:szCs w:val="22"/>
        </w:rPr>
        <w:t>/</w:t>
      </w:r>
      <w:r w:rsidRPr="00C61BF0">
        <w:rPr>
          <w:spacing w:val="1"/>
          <w:sz w:val="22"/>
          <w:szCs w:val="22"/>
        </w:rPr>
        <w:t>L</w:t>
      </w:r>
      <w:r w:rsidRPr="00C61BF0">
        <w:rPr>
          <w:sz w:val="22"/>
          <w:szCs w:val="22"/>
        </w:rPr>
        <w:t>a</w:t>
      </w:r>
      <w:r w:rsidRPr="00C61BF0">
        <w:rPr>
          <w:spacing w:val="-18"/>
          <w:sz w:val="22"/>
          <w:szCs w:val="22"/>
        </w:rPr>
        <w:t xml:space="preserve"> </w:t>
      </w:r>
      <w:r w:rsidRPr="00C61BF0">
        <w:rPr>
          <w:spacing w:val="-3"/>
          <w:sz w:val="22"/>
          <w:szCs w:val="22"/>
        </w:rPr>
        <w:t>s</w:t>
      </w:r>
      <w:r w:rsidRPr="00C61BF0">
        <w:rPr>
          <w:spacing w:val="1"/>
          <w:sz w:val="22"/>
          <w:szCs w:val="22"/>
        </w:rPr>
        <w:t>o</w:t>
      </w:r>
      <w:r w:rsidRPr="00C61BF0">
        <w:rPr>
          <w:sz w:val="22"/>
          <w:szCs w:val="22"/>
        </w:rPr>
        <w:t>tt</w:t>
      </w:r>
      <w:r w:rsidRPr="00C61BF0">
        <w:rPr>
          <w:spacing w:val="1"/>
          <w:sz w:val="22"/>
          <w:szCs w:val="22"/>
        </w:rPr>
        <w:t>o</w:t>
      </w:r>
      <w:r w:rsidRPr="00C61BF0">
        <w:rPr>
          <w:sz w:val="22"/>
          <w:szCs w:val="22"/>
        </w:rPr>
        <w:t>sc</w:t>
      </w:r>
      <w:r w:rsidRPr="00C61BF0">
        <w:rPr>
          <w:spacing w:val="-1"/>
          <w:sz w:val="22"/>
          <w:szCs w:val="22"/>
        </w:rPr>
        <w:t>ri</w:t>
      </w:r>
      <w:r w:rsidRPr="00C61BF0">
        <w:rPr>
          <w:sz w:val="22"/>
          <w:szCs w:val="22"/>
        </w:rPr>
        <w:t>t</w:t>
      </w:r>
      <w:r w:rsidRPr="00C61BF0">
        <w:rPr>
          <w:spacing w:val="-2"/>
          <w:sz w:val="22"/>
          <w:szCs w:val="22"/>
        </w:rPr>
        <w:t>t</w:t>
      </w:r>
      <w:r w:rsidRPr="00C61BF0">
        <w:rPr>
          <w:spacing w:val="1"/>
          <w:sz w:val="22"/>
          <w:szCs w:val="22"/>
        </w:rPr>
        <w:t>o</w:t>
      </w:r>
      <w:r w:rsidRPr="00C61BF0">
        <w:rPr>
          <w:sz w:val="22"/>
          <w:szCs w:val="22"/>
        </w:rPr>
        <w:t>/a</w:t>
      </w:r>
      <w:r w:rsidRPr="00C61BF0">
        <w:rPr>
          <w:spacing w:val="-18"/>
          <w:sz w:val="22"/>
          <w:szCs w:val="22"/>
        </w:rPr>
        <w:t xml:space="preserve"> </w:t>
      </w:r>
      <w:r w:rsidRPr="00C61BF0">
        <w:rPr>
          <w:sz w:val="22"/>
          <w:szCs w:val="22"/>
        </w:rPr>
        <w:t>…</w:t>
      </w:r>
      <w:r w:rsidRPr="00C61BF0">
        <w:rPr>
          <w:spacing w:val="-3"/>
          <w:sz w:val="22"/>
          <w:szCs w:val="22"/>
        </w:rPr>
        <w:t>…</w:t>
      </w:r>
      <w:r w:rsidRPr="00C61BF0">
        <w:rPr>
          <w:sz w:val="22"/>
          <w:szCs w:val="22"/>
        </w:rPr>
        <w:t>………………………</w:t>
      </w:r>
      <w:r w:rsidR="00D63554" w:rsidRPr="00C61BF0">
        <w:rPr>
          <w:sz w:val="22"/>
          <w:szCs w:val="22"/>
        </w:rPr>
        <w:t>……..</w:t>
      </w:r>
      <w:r w:rsidRPr="00C61BF0">
        <w:rPr>
          <w:sz w:val="22"/>
          <w:szCs w:val="22"/>
        </w:rPr>
        <w:t>……….</w:t>
      </w:r>
      <w:r w:rsidRPr="00C61BF0">
        <w:rPr>
          <w:spacing w:val="-18"/>
          <w:sz w:val="22"/>
          <w:szCs w:val="22"/>
        </w:rPr>
        <w:t xml:space="preserve"> </w:t>
      </w:r>
      <w:r w:rsidRPr="00C61BF0">
        <w:rPr>
          <w:spacing w:val="1"/>
          <w:sz w:val="22"/>
          <w:szCs w:val="22"/>
        </w:rPr>
        <w:t>na</w:t>
      </w:r>
      <w:r w:rsidRPr="00C61BF0">
        <w:rPr>
          <w:spacing w:val="-2"/>
          <w:sz w:val="22"/>
          <w:szCs w:val="22"/>
        </w:rPr>
        <w:t>t</w:t>
      </w:r>
      <w:r w:rsidRPr="00C61BF0">
        <w:rPr>
          <w:sz w:val="22"/>
          <w:szCs w:val="22"/>
        </w:rPr>
        <w:t>o</w:t>
      </w:r>
      <w:r w:rsidRPr="00C61BF0">
        <w:rPr>
          <w:spacing w:val="-20"/>
          <w:sz w:val="22"/>
          <w:szCs w:val="22"/>
        </w:rPr>
        <w:t xml:space="preserve"> </w:t>
      </w:r>
      <w:r w:rsidRPr="00C61BF0">
        <w:rPr>
          <w:sz w:val="22"/>
          <w:szCs w:val="22"/>
        </w:rPr>
        <w:t>a</w:t>
      </w:r>
      <w:r w:rsidRPr="00C61BF0">
        <w:rPr>
          <w:spacing w:val="-17"/>
          <w:sz w:val="22"/>
          <w:szCs w:val="22"/>
        </w:rPr>
        <w:t xml:space="preserve"> </w:t>
      </w:r>
      <w:r w:rsidRPr="00C61BF0">
        <w:rPr>
          <w:sz w:val="22"/>
          <w:szCs w:val="22"/>
        </w:rPr>
        <w:t>………………………</w:t>
      </w:r>
      <w:r w:rsidR="00437AF7" w:rsidRPr="00C61BF0">
        <w:rPr>
          <w:sz w:val="22"/>
          <w:szCs w:val="22"/>
        </w:rPr>
        <w:t>…</w:t>
      </w:r>
      <w:r w:rsidRPr="00C61BF0">
        <w:rPr>
          <w:w w:val="99"/>
          <w:sz w:val="22"/>
          <w:szCs w:val="22"/>
        </w:rPr>
        <w:t xml:space="preserve"> </w:t>
      </w:r>
      <w:r w:rsidRPr="00C61BF0">
        <w:rPr>
          <w:spacing w:val="-1"/>
          <w:sz w:val="22"/>
          <w:szCs w:val="22"/>
        </w:rPr>
        <w:t>i</w:t>
      </w:r>
      <w:r w:rsidRPr="00C61BF0">
        <w:rPr>
          <w:sz w:val="22"/>
          <w:szCs w:val="22"/>
        </w:rPr>
        <w:t>l</w:t>
      </w:r>
      <w:r w:rsidRPr="00C61BF0">
        <w:rPr>
          <w:spacing w:val="-16"/>
          <w:sz w:val="22"/>
          <w:szCs w:val="22"/>
        </w:rPr>
        <w:t xml:space="preserve"> </w:t>
      </w:r>
      <w:r w:rsidR="00D63554" w:rsidRPr="00C61BF0">
        <w:rPr>
          <w:spacing w:val="-16"/>
          <w:sz w:val="22"/>
          <w:szCs w:val="22"/>
        </w:rPr>
        <w:t>………………</w:t>
      </w:r>
    </w:p>
    <w:p w14:paraId="317EE565" w14:textId="6532214F" w:rsidR="00437AF7" w:rsidRPr="00C61BF0" w:rsidRDefault="004E3738" w:rsidP="00F9533A">
      <w:pPr>
        <w:pStyle w:val="Corpotesto"/>
        <w:kinsoku w:val="0"/>
        <w:overflowPunct w:val="0"/>
        <w:spacing w:before="120"/>
        <w:ind w:right="79"/>
        <w:jc w:val="both"/>
        <w:rPr>
          <w:sz w:val="22"/>
          <w:szCs w:val="22"/>
        </w:rPr>
      </w:pPr>
      <w:r w:rsidRPr="00C61BF0">
        <w:rPr>
          <w:sz w:val="22"/>
          <w:szCs w:val="22"/>
        </w:rPr>
        <w:t>in qualità di legale di legale rappresentante dell'impresa ……………</w:t>
      </w:r>
      <w:r w:rsidR="00D63554" w:rsidRPr="00C61BF0">
        <w:rPr>
          <w:sz w:val="22"/>
          <w:szCs w:val="22"/>
        </w:rPr>
        <w:t>…….</w:t>
      </w:r>
      <w:r w:rsidRPr="00C61BF0">
        <w:rPr>
          <w:sz w:val="22"/>
          <w:szCs w:val="22"/>
        </w:rPr>
        <w:t>……………………………</w:t>
      </w:r>
      <w:r w:rsidR="00437AF7" w:rsidRPr="00C61BF0">
        <w:rPr>
          <w:sz w:val="22"/>
          <w:szCs w:val="22"/>
        </w:rPr>
        <w:t>………………</w:t>
      </w:r>
      <w:r w:rsidR="00C61BF0">
        <w:rPr>
          <w:sz w:val="22"/>
          <w:szCs w:val="22"/>
        </w:rPr>
        <w:t>……………………..</w:t>
      </w:r>
    </w:p>
    <w:p w14:paraId="44C85645" w14:textId="47C4BAAB" w:rsidR="00437AF7" w:rsidRPr="00C61BF0" w:rsidRDefault="004E3738" w:rsidP="00F9533A">
      <w:pPr>
        <w:pStyle w:val="Corpotesto"/>
        <w:kinsoku w:val="0"/>
        <w:overflowPunct w:val="0"/>
        <w:spacing w:before="120"/>
        <w:ind w:right="79"/>
        <w:jc w:val="both"/>
        <w:rPr>
          <w:w w:val="99"/>
          <w:sz w:val="22"/>
          <w:szCs w:val="22"/>
        </w:rPr>
      </w:pPr>
      <w:r w:rsidRPr="00C61BF0">
        <w:rPr>
          <w:sz w:val="22"/>
          <w:szCs w:val="22"/>
        </w:rPr>
        <w:t>c</w:t>
      </w:r>
      <w:r w:rsidRPr="00C61BF0">
        <w:rPr>
          <w:spacing w:val="1"/>
          <w:sz w:val="22"/>
          <w:szCs w:val="22"/>
        </w:rPr>
        <w:t>o</w:t>
      </w:r>
      <w:r w:rsidRPr="00C61BF0">
        <w:rPr>
          <w:sz w:val="22"/>
          <w:szCs w:val="22"/>
        </w:rPr>
        <w:t>n</w:t>
      </w:r>
      <w:r w:rsidRPr="00C61BF0">
        <w:rPr>
          <w:spacing w:val="-32"/>
          <w:sz w:val="22"/>
          <w:szCs w:val="22"/>
        </w:rPr>
        <w:t xml:space="preserve"> </w:t>
      </w:r>
      <w:r w:rsidRPr="00C61BF0">
        <w:rPr>
          <w:sz w:val="22"/>
          <w:szCs w:val="22"/>
        </w:rPr>
        <w:t>s</w:t>
      </w:r>
      <w:r w:rsidRPr="00C61BF0">
        <w:rPr>
          <w:spacing w:val="-2"/>
          <w:sz w:val="22"/>
          <w:szCs w:val="22"/>
        </w:rPr>
        <w:t>e</w:t>
      </w:r>
      <w:r w:rsidRPr="00C61BF0">
        <w:rPr>
          <w:spacing w:val="1"/>
          <w:sz w:val="22"/>
          <w:szCs w:val="22"/>
        </w:rPr>
        <w:t>d</w:t>
      </w:r>
      <w:r w:rsidRPr="00C61BF0">
        <w:rPr>
          <w:sz w:val="22"/>
          <w:szCs w:val="22"/>
        </w:rPr>
        <w:t>e</w:t>
      </w:r>
      <w:r w:rsidRPr="00C61BF0">
        <w:rPr>
          <w:spacing w:val="-31"/>
          <w:sz w:val="22"/>
          <w:szCs w:val="22"/>
        </w:rPr>
        <w:t xml:space="preserve"> </w:t>
      </w:r>
      <w:r w:rsidRPr="00C61BF0">
        <w:rPr>
          <w:spacing w:val="-1"/>
          <w:sz w:val="22"/>
          <w:szCs w:val="22"/>
        </w:rPr>
        <w:t>i</w:t>
      </w:r>
      <w:r w:rsidRPr="00C61BF0">
        <w:rPr>
          <w:sz w:val="22"/>
          <w:szCs w:val="22"/>
        </w:rPr>
        <w:t>n</w:t>
      </w:r>
      <w:r w:rsidRPr="00C61BF0">
        <w:rPr>
          <w:spacing w:val="-32"/>
          <w:sz w:val="22"/>
          <w:szCs w:val="22"/>
        </w:rPr>
        <w:t xml:space="preserve"> </w:t>
      </w:r>
      <w:r w:rsidRPr="00C61BF0">
        <w:rPr>
          <w:sz w:val="22"/>
          <w:szCs w:val="22"/>
        </w:rPr>
        <w:t>………………………………………</w:t>
      </w:r>
      <w:r w:rsidRPr="00C61BF0">
        <w:rPr>
          <w:w w:val="99"/>
          <w:sz w:val="22"/>
          <w:szCs w:val="22"/>
        </w:rPr>
        <w:t xml:space="preserve"> </w:t>
      </w:r>
      <w:r w:rsidR="003454E6" w:rsidRPr="00C61BF0">
        <w:rPr>
          <w:w w:val="99"/>
          <w:sz w:val="22"/>
          <w:szCs w:val="22"/>
        </w:rPr>
        <w:t>v</w:t>
      </w:r>
      <w:r w:rsidRPr="00C61BF0">
        <w:rPr>
          <w:spacing w:val="-1"/>
          <w:sz w:val="22"/>
          <w:szCs w:val="22"/>
        </w:rPr>
        <w:t>i</w:t>
      </w:r>
      <w:r w:rsidRPr="00C61BF0">
        <w:rPr>
          <w:sz w:val="22"/>
          <w:szCs w:val="22"/>
        </w:rPr>
        <w:t>a …………</w:t>
      </w:r>
      <w:r w:rsidR="00437AF7" w:rsidRPr="00C61BF0">
        <w:rPr>
          <w:sz w:val="22"/>
          <w:szCs w:val="22"/>
        </w:rPr>
        <w:t>……….</w:t>
      </w:r>
      <w:r w:rsidRPr="00C61BF0">
        <w:rPr>
          <w:spacing w:val="-3"/>
          <w:sz w:val="22"/>
          <w:szCs w:val="22"/>
        </w:rPr>
        <w:t>…</w:t>
      </w:r>
      <w:r w:rsidRPr="00C61BF0">
        <w:rPr>
          <w:sz w:val="22"/>
          <w:szCs w:val="22"/>
        </w:rPr>
        <w:t>…</w:t>
      </w:r>
      <w:r w:rsidR="00D63554" w:rsidRPr="00C61BF0">
        <w:rPr>
          <w:sz w:val="22"/>
          <w:szCs w:val="22"/>
        </w:rPr>
        <w:t>…….</w:t>
      </w:r>
      <w:r w:rsidRPr="00C61BF0">
        <w:rPr>
          <w:spacing w:val="1"/>
          <w:sz w:val="22"/>
          <w:szCs w:val="22"/>
        </w:rPr>
        <w:t>n.</w:t>
      </w:r>
      <w:r w:rsidRPr="00C61BF0">
        <w:rPr>
          <w:spacing w:val="-18"/>
          <w:sz w:val="22"/>
          <w:szCs w:val="22"/>
        </w:rPr>
        <w:t xml:space="preserve"> </w:t>
      </w:r>
      <w:r w:rsidRPr="00C61BF0">
        <w:rPr>
          <w:sz w:val="22"/>
          <w:szCs w:val="22"/>
        </w:rPr>
        <w:t>………</w:t>
      </w:r>
      <w:r w:rsidRPr="00C61BF0">
        <w:rPr>
          <w:spacing w:val="-18"/>
          <w:sz w:val="22"/>
          <w:szCs w:val="22"/>
        </w:rPr>
        <w:t xml:space="preserve"> </w:t>
      </w:r>
      <w:r w:rsidRPr="00C61BF0">
        <w:rPr>
          <w:sz w:val="22"/>
          <w:szCs w:val="22"/>
        </w:rPr>
        <w:t>c.</w:t>
      </w:r>
      <w:r w:rsidRPr="00C61BF0">
        <w:rPr>
          <w:spacing w:val="1"/>
          <w:sz w:val="22"/>
          <w:szCs w:val="22"/>
        </w:rPr>
        <w:t>a</w:t>
      </w:r>
      <w:r w:rsidRPr="00C61BF0">
        <w:rPr>
          <w:spacing w:val="-2"/>
          <w:sz w:val="22"/>
          <w:szCs w:val="22"/>
        </w:rPr>
        <w:t>.</w:t>
      </w:r>
      <w:r w:rsidRPr="00C61BF0">
        <w:rPr>
          <w:spacing w:val="1"/>
          <w:sz w:val="22"/>
          <w:szCs w:val="22"/>
        </w:rPr>
        <w:t>p</w:t>
      </w:r>
      <w:r w:rsidRPr="00C61BF0">
        <w:rPr>
          <w:sz w:val="22"/>
          <w:szCs w:val="22"/>
        </w:rPr>
        <w:t>.</w:t>
      </w:r>
      <w:r w:rsidRPr="00C61BF0">
        <w:rPr>
          <w:spacing w:val="-18"/>
          <w:sz w:val="22"/>
          <w:szCs w:val="22"/>
        </w:rPr>
        <w:t xml:space="preserve"> </w:t>
      </w:r>
      <w:r w:rsidRPr="00C61BF0">
        <w:rPr>
          <w:sz w:val="22"/>
          <w:szCs w:val="22"/>
        </w:rPr>
        <w:t>……</w:t>
      </w:r>
      <w:r w:rsidRPr="00C61BF0">
        <w:rPr>
          <w:spacing w:val="-3"/>
          <w:sz w:val="22"/>
          <w:szCs w:val="22"/>
        </w:rPr>
        <w:t>…</w:t>
      </w:r>
      <w:r w:rsidRPr="00C61BF0">
        <w:rPr>
          <w:sz w:val="22"/>
          <w:szCs w:val="22"/>
        </w:rPr>
        <w:t>…</w:t>
      </w:r>
      <w:r w:rsidRPr="00C61BF0">
        <w:rPr>
          <w:spacing w:val="-3"/>
          <w:sz w:val="22"/>
          <w:szCs w:val="22"/>
        </w:rPr>
        <w:t>…</w:t>
      </w:r>
      <w:r w:rsidRPr="00C61BF0">
        <w:rPr>
          <w:w w:val="99"/>
          <w:sz w:val="22"/>
          <w:szCs w:val="22"/>
        </w:rPr>
        <w:t xml:space="preserve"> </w:t>
      </w:r>
    </w:p>
    <w:p w14:paraId="224F9289" w14:textId="148F86EC" w:rsidR="00F9533A" w:rsidRPr="00C61BF0" w:rsidRDefault="004E3738" w:rsidP="00F9533A">
      <w:pPr>
        <w:pStyle w:val="Corpotesto"/>
        <w:kinsoku w:val="0"/>
        <w:overflowPunct w:val="0"/>
        <w:spacing w:before="120"/>
        <w:ind w:right="79"/>
        <w:jc w:val="both"/>
        <w:rPr>
          <w:sz w:val="22"/>
          <w:szCs w:val="22"/>
        </w:rPr>
      </w:pPr>
      <w:r w:rsidRPr="00C61BF0">
        <w:rPr>
          <w:spacing w:val="-1"/>
          <w:sz w:val="22"/>
          <w:szCs w:val="22"/>
        </w:rPr>
        <w:t>C</w:t>
      </w:r>
      <w:r w:rsidRPr="00C61BF0">
        <w:rPr>
          <w:sz w:val="22"/>
          <w:szCs w:val="22"/>
        </w:rPr>
        <w:t>.</w:t>
      </w:r>
      <w:r w:rsidRPr="00C61BF0">
        <w:rPr>
          <w:spacing w:val="-1"/>
          <w:sz w:val="22"/>
          <w:szCs w:val="22"/>
        </w:rPr>
        <w:t>F</w:t>
      </w:r>
      <w:r w:rsidRPr="00C61BF0">
        <w:rPr>
          <w:sz w:val="22"/>
          <w:szCs w:val="22"/>
        </w:rPr>
        <w:t>.</w:t>
      </w:r>
      <w:r w:rsidRPr="00C61BF0">
        <w:rPr>
          <w:spacing w:val="-24"/>
          <w:sz w:val="22"/>
          <w:szCs w:val="22"/>
        </w:rPr>
        <w:t xml:space="preserve"> </w:t>
      </w:r>
      <w:r w:rsidRPr="00C61BF0">
        <w:rPr>
          <w:sz w:val="22"/>
          <w:szCs w:val="22"/>
        </w:rPr>
        <w:t>…………………………</w:t>
      </w:r>
      <w:r w:rsidR="00D63554" w:rsidRPr="00C61BF0">
        <w:rPr>
          <w:sz w:val="22"/>
          <w:szCs w:val="22"/>
        </w:rPr>
        <w:t>…………</w:t>
      </w:r>
      <w:r w:rsidRPr="00C61BF0">
        <w:rPr>
          <w:sz w:val="22"/>
          <w:szCs w:val="22"/>
        </w:rPr>
        <w:t>……</w:t>
      </w:r>
      <w:r w:rsidRPr="00C61BF0">
        <w:rPr>
          <w:spacing w:val="-23"/>
          <w:sz w:val="22"/>
          <w:szCs w:val="22"/>
        </w:rPr>
        <w:t xml:space="preserve"> </w:t>
      </w:r>
      <w:r w:rsidRPr="00C61BF0">
        <w:rPr>
          <w:sz w:val="22"/>
          <w:szCs w:val="22"/>
        </w:rPr>
        <w:t>P.</w:t>
      </w:r>
      <w:r w:rsidRPr="00C61BF0">
        <w:rPr>
          <w:spacing w:val="-25"/>
          <w:sz w:val="22"/>
          <w:szCs w:val="22"/>
        </w:rPr>
        <w:t xml:space="preserve"> </w:t>
      </w:r>
      <w:r w:rsidRPr="00C61BF0">
        <w:rPr>
          <w:sz w:val="22"/>
          <w:szCs w:val="22"/>
        </w:rPr>
        <w:t>I.V.</w:t>
      </w:r>
      <w:r w:rsidRPr="00C61BF0">
        <w:rPr>
          <w:spacing w:val="-2"/>
          <w:sz w:val="22"/>
          <w:szCs w:val="22"/>
        </w:rPr>
        <w:t>A</w:t>
      </w:r>
      <w:r w:rsidRPr="00C61BF0">
        <w:rPr>
          <w:sz w:val="22"/>
          <w:szCs w:val="22"/>
        </w:rPr>
        <w:t>.</w:t>
      </w:r>
      <w:r w:rsidRPr="00C61BF0">
        <w:rPr>
          <w:spacing w:val="-23"/>
          <w:sz w:val="22"/>
          <w:szCs w:val="22"/>
        </w:rPr>
        <w:t xml:space="preserve"> </w:t>
      </w:r>
      <w:r w:rsidRPr="00C61BF0">
        <w:rPr>
          <w:sz w:val="22"/>
          <w:szCs w:val="22"/>
        </w:rPr>
        <w:t>………</w:t>
      </w:r>
      <w:r w:rsidR="00D63554" w:rsidRPr="00C61BF0">
        <w:rPr>
          <w:sz w:val="22"/>
          <w:szCs w:val="22"/>
        </w:rPr>
        <w:t>…………..</w:t>
      </w:r>
      <w:r w:rsidRPr="00C61BF0">
        <w:rPr>
          <w:sz w:val="22"/>
          <w:szCs w:val="22"/>
        </w:rPr>
        <w:t>………</w:t>
      </w:r>
      <w:r w:rsidRPr="00C61BF0">
        <w:rPr>
          <w:spacing w:val="-3"/>
          <w:sz w:val="22"/>
          <w:szCs w:val="22"/>
        </w:rPr>
        <w:t>…</w:t>
      </w:r>
      <w:r w:rsidRPr="00C61BF0">
        <w:rPr>
          <w:sz w:val="22"/>
          <w:szCs w:val="22"/>
        </w:rPr>
        <w:t>………………………….</w:t>
      </w:r>
    </w:p>
    <w:p w14:paraId="61B56384" w14:textId="1B3D7A45" w:rsidR="00F9533A" w:rsidRPr="00C61BF0" w:rsidRDefault="004E3738" w:rsidP="00F9533A">
      <w:pPr>
        <w:pStyle w:val="Corpotesto"/>
        <w:kinsoku w:val="0"/>
        <w:overflowPunct w:val="0"/>
        <w:spacing w:before="120"/>
        <w:ind w:right="79"/>
        <w:jc w:val="both"/>
        <w:rPr>
          <w:sz w:val="22"/>
          <w:szCs w:val="22"/>
        </w:rPr>
      </w:pPr>
      <w:r w:rsidRPr="00C61BF0">
        <w:rPr>
          <w:spacing w:val="1"/>
          <w:sz w:val="22"/>
          <w:szCs w:val="22"/>
        </w:rPr>
        <w:t>n</w:t>
      </w:r>
      <w:r w:rsidRPr="00C61BF0">
        <w:rPr>
          <w:sz w:val="22"/>
          <w:szCs w:val="22"/>
        </w:rPr>
        <w:t>.</w:t>
      </w:r>
      <w:r w:rsidRPr="00C61BF0">
        <w:rPr>
          <w:spacing w:val="-23"/>
          <w:sz w:val="22"/>
          <w:szCs w:val="22"/>
        </w:rPr>
        <w:t xml:space="preserve"> </w:t>
      </w:r>
      <w:r w:rsidRPr="00C61BF0">
        <w:rPr>
          <w:sz w:val="22"/>
          <w:szCs w:val="22"/>
        </w:rPr>
        <w:t>t</w:t>
      </w:r>
      <w:r w:rsidRPr="00C61BF0">
        <w:rPr>
          <w:spacing w:val="1"/>
          <w:sz w:val="22"/>
          <w:szCs w:val="22"/>
        </w:rPr>
        <w:t>e</w:t>
      </w:r>
      <w:r w:rsidRPr="00C61BF0">
        <w:rPr>
          <w:spacing w:val="-1"/>
          <w:sz w:val="22"/>
          <w:szCs w:val="22"/>
        </w:rPr>
        <w:t>l</w:t>
      </w:r>
      <w:r w:rsidRPr="00C61BF0">
        <w:rPr>
          <w:sz w:val="22"/>
          <w:szCs w:val="22"/>
        </w:rPr>
        <w:t>.</w:t>
      </w:r>
      <w:r w:rsidRPr="00C61BF0">
        <w:rPr>
          <w:spacing w:val="-25"/>
          <w:sz w:val="22"/>
          <w:szCs w:val="22"/>
        </w:rPr>
        <w:t xml:space="preserve"> </w:t>
      </w:r>
      <w:r w:rsidRPr="00C61BF0">
        <w:rPr>
          <w:sz w:val="22"/>
          <w:szCs w:val="22"/>
        </w:rPr>
        <w:t>………………</w:t>
      </w:r>
      <w:r w:rsidRPr="00C61BF0">
        <w:rPr>
          <w:spacing w:val="-3"/>
          <w:sz w:val="22"/>
          <w:szCs w:val="22"/>
        </w:rPr>
        <w:t>…</w:t>
      </w:r>
      <w:r w:rsidR="00D63554" w:rsidRPr="00C61BF0">
        <w:rPr>
          <w:sz w:val="22"/>
          <w:szCs w:val="22"/>
        </w:rPr>
        <w:t>…..</w:t>
      </w:r>
      <w:r w:rsidRPr="00C61BF0">
        <w:rPr>
          <w:sz w:val="22"/>
          <w:szCs w:val="22"/>
        </w:rPr>
        <w:t>……</w:t>
      </w:r>
      <w:r w:rsidRPr="00C61BF0">
        <w:rPr>
          <w:spacing w:val="-24"/>
          <w:sz w:val="22"/>
          <w:szCs w:val="22"/>
        </w:rPr>
        <w:t xml:space="preserve"> </w:t>
      </w:r>
      <w:r w:rsidRPr="00C61BF0">
        <w:rPr>
          <w:spacing w:val="1"/>
          <w:sz w:val="22"/>
          <w:szCs w:val="22"/>
        </w:rPr>
        <w:t>e</w:t>
      </w:r>
      <w:r w:rsidRPr="00C61BF0">
        <w:rPr>
          <w:spacing w:val="-1"/>
          <w:sz w:val="22"/>
          <w:szCs w:val="22"/>
        </w:rPr>
        <w:t>-</w:t>
      </w:r>
      <w:r w:rsidRPr="00C61BF0">
        <w:rPr>
          <w:spacing w:val="1"/>
          <w:sz w:val="22"/>
          <w:szCs w:val="22"/>
        </w:rPr>
        <w:t>ma</w:t>
      </w:r>
      <w:r w:rsidRPr="00C61BF0">
        <w:rPr>
          <w:spacing w:val="-1"/>
          <w:sz w:val="22"/>
          <w:szCs w:val="22"/>
        </w:rPr>
        <w:t>i</w:t>
      </w:r>
      <w:r w:rsidRPr="00C61BF0">
        <w:rPr>
          <w:sz w:val="22"/>
          <w:szCs w:val="22"/>
        </w:rPr>
        <w:t>l</w:t>
      </w:r>
      <w:r w:rsidRPr="00C61BF0">
        <w:rPr>
          <w:spacing w:val="-24"/>
          <w:sz w:val="22"/>
          <w:szCs w:val="22"/>
        </w:rPr>
        <w:t xml:space="preserve"> </w:t>
      </w:r>
      <w:r w:rsidRPr="00C61BF0">
        <w:rPr>
          <w:sz w:val="22"/>
          <w:szCs w:val="22"/>
        </w:rPr>
        <w:t>……………………………………</w:t>
      </w:r>
      <w:r w:rsidR="00D63554" w:rsidRPr="00C61BF0">
        <w:rPr>
          <w:sz w:val="22"/>
          <w:szCs w:val="22"/>
        </w:rPr>
        <w:t>…………...</w:t>
      </w:r>
      <w:r w:rsidRPr="00C61BF0">
        <w:rPr>
          <w:sz w:val="22"/>
          <w:szCs w:val="22"/>
        </w:rPr>
        <w:t>………………………</w:t>
      </w:r>
    </w:p>
    <w:p w14:paraId="06B79F51" w14:textId="7C851E39" w:rsidR="004E3738" w:rsidRPr="00C61BF0" w:rsidRDefault="004E3738" w:rsidP="00F9533A">
      <w:pPr>
        <w:pStyle w:val="Corpotesto"/>
        <w:kinsoku w:val="0"/>
        <w:overflowPunct w:val="0"/>
        <w:spacing w:before="120"/>
        <w:ind w:right="79"/>
        <w:jc w:val="both"/>
        <w:rPr>
          <w:w w:val="95"/>
          <w:sz w:val="22"/>
          <w:szCs w:val="22"/>
        </w:rPr>
      </w:pPr>
      <w:r w:rsidRPr="00C61BF0">
        <w:rPr>
          <w:b/>
          <w:bCs/>
          <w:w w:val="95"/>
          <w:sz w:val="22"/>
          <w:szCs w:val="22"/>
        </w:rPr>
        <w:t>PEC</w:t>
      </w:r>
      <w:r w:rsidRPr="00C61BF0">
        <w:rPr>
          <w:b/>
          <w:bCs/>
          <w:spacing w:val="8"/>
          <w:w w:val="95"/>
          <w:sz w:val="22"/>
          <w:szCs w:val="22"/>
        </w:rPr>
        <w:t xml:space="preserve"> </w:t>
      </w:r>
      <w:r w:rsidRPr="00C61BF0">
        <w:rPr>
          <w:w w:val="95"/>
          <w:sz w:val="22"/>
          <w:szCs w:val="22"/>
        </w:rPr>
        <w:t>………………</w:t>
      </w:r>
      <w:r w:rsidRPr="00C61BF0">
        <w:rPr>
          <w:spacing w:val="-3"/>
          <w:w w:val="95"/>
          <w:sz w:val="22"/>
          <w:szCs w:val="22"/>
        </w:rPr>
        <w:t>…</w:t>
      </w:r>
      <w:r w:rsidRPr="00C61BF0">
        <w:rPr>
          <w:w w:val="95"/>
          <w:sz w:val="22"/>
          <w:szCs w:val="22"/>
        </w:rPr>
        <w:t>…………………………………………………………………</w:t>
      </w:r>
      <w:r w:rsidR="00437AF7" w:rsidRPr="00C61BF0">
        <w:rPr>
          <w:w w:val="95"/>
          <w:sz w:val="22"/>
          <w:szCs w:val="22"/>
        </w:rPr>
        <w:t>……………………………………</w:t>
      </w:r>
    </w:p>
    <w:p w14:paraId="25B76C5A" w14:textId="77777777" w:rsidR="00437AF7" w:rsidRPr="00C61BF0" w:rsidRDefault="00437AF7" w:rsidP="00437AF7">
      <w:pPr>
        <w:pStyle w:val="Titolo1"/>
        <w:kinsoku w:val="0"/>
        <w:overflowPunct w:val="0"/>
        <w:spacing w:before="0" w:after="0"/>
        <w:ind w:right="75"/>
        <w:jc w:val="center"/>
        <w:rPr>
          <w:rFonts w:ascii="Times New Roman" w:hAnsi="Times New Roman"/>
          <w:sz w:val="22"/>
          <w:szCs w:val="22"/>
        </w:rPr>
      </w:pPr>
      <w:r w:rsidRPr="00C61BF0">
        <w:rPr>
          <w:rFonts w:ascii="Times New Roman" w:hAnsi="Times New Roman"/>
          <w:sz w:val="22"/>
          <w:szCs w:val="22"/>
        </w:rPr>
        <w:t>D</w:t>
      </w:r>
      <w:r w:rsidRPr="00C61BF0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C61BF0">
        <w:rPr>
          <w:rFonts w:ascii="Times New Roman" w:hAnsi="Times New Roman"/>
          <w:sz w:val="22"/>
          <w:szCs w:val="22"/>
        </w:rPr>
        <w:t>I</w:t>
      </w:r>
      <w:r w:rsidRPr="00C61BF0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C61BF0">
        <w:rPr>
          <w:rFonts w:ascii="Times New Roman" w:hAnsi="Times New Roman"/>
          <w:sz w:val="22"/>
          <w:szCs w:val="22"/>
        </w:rPr>
        <w:t>C</w:t>
      </w:r>
      <w:r w:rsidRPr="00C61BF0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C61BF0">
        <w:rPr>
          <w:rFonts w:ascii="Times New Roman" w:hAnsi="Times New Roman"/>
          <w:sz w:val="22"/>
          <w:szCs w:val="22"/>
        </w:rPr>
        <w:t>H</w:t>
      </w:r>
      <w:r w:rsidRPr="00C61BF0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C61BF0">
        <w:rPr>
          <w:rFonts w:ascii="Times New Roman" w:hAnsi="Times New Roman"/>
          <w:sz w:val="22"/>
          <w:szCs w:val="22"/>
        </w:rPr>
        <w:t>I</w:t>
      </w:r>
      <w:r w:rsidRPr="00C61BF0">
        <w:rPr>
          <w:rFonts w:ascii="Times New Roman" w:hAnsi="Times New Roman"/>
          <w:spacing w:val="15"/>
          <w:sz w:val="22"/>
          <w:szCs w:val="22"/>
        </w:rPr>
        <w:t xml:space="preserve"> </w:t>
      </w:r>
      <w:r w:rsidRPr="00C61BF0">
        <w:rPr>
          <w:rFonts w:ascii="Times New Roman" w:hAnsi="Times New Roman"/>
          <w:sz w:val="22"/>
          <w:szCs w:val="22"/>
        </w:rPr>
        <w:t>A</w:t>
      </w:r>
      <w:r w:rsidRPr="00C61BF0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C61BF0">
        <w:rPr>
          <w:rFonts w:ascii="Times New Roman" w:hAnsi="Times New Roman"/>
          <w:sz w:val="22"/>
          <w:szCs w:val="22"/>
        </w:rPr>
        <w:t>R</w:t>
      </w:r>
      <w:r w:rsidRPr="00C61BF0">
        <w:rPr>
          <w:rFonts w:ascii="Times New Roman" w:hAnsi="Times New Roman"/>
          <w:spacing w:val="17"/>
          <w:sz w:val="22"/>
          <w:szCs w:val="22"/>
        </w:rPr>
        <w:t xml:space="preserve"> </w:t>
      </w:r>
      <w:r w:rsidRPr="00C61BF0">
        <w:rPr>
          <w:rFonts w:ascii="Times New Roman" w:hAnsi="Times New Roman"/>
          <w:sz w:val="22"/>
          <w:szCs w:val="22"/>
        </w:rPr>
        <w:t>A</w:t>
      </w:r>
    </w:p>
    <w:p w14:paraId="182C5FC0" w14:textId="77777777" w:rsidR="004E3738" w:rsidRPr="00C61BF0" w:rsidRDefault="004E3738" w:rsidP="004E3738">
      <w:pPr>
        <w:kinsoku w:val="0"/>
        <w:overflowPunct w:val="0"/>
        <w:spacing w:line="200" w:lineRule="exact"/>
        <w:ind w:right="77"/>
        <w:rPr>
          <w:sz w:val="22"/>
          <w:szCs w:val="22"/>
        </w:rPr>
      </w:pPr>
    </w:p>
    <w:p w14:paraId="2317417B" w14:textId="179F15D5" w:rsidR="00B00388" w:rsidRPr="00C61BF0" w:rsidRDefault="00B00388" w:rsidP="00437AF7">
      <w:pPr>
        <w:pStyle w:val="Corpotesto"/>
        <w:numPr>
          <w:ilvl w:val="0"/>
          <w:numId w:val="11"/>
        </w:numPr>
        <w:kinsoku w:val="0"/>
        <w:overflowPunct w:val="0"/>
        <w:spacing w:before="69"/>
        <w:ind w:left="284" w:right="77" w:hanging="284"/>
        <w:jc w:val="both"/>
        <w:rPr>
          <w:sz w:val="22"/>
          <w:szCs w:val="22"/>
        </w:rPr>
      </w:pPr>
      <w:r w:rsidRPr="00C61BF0">
        <w:rPr>
          <w:sz w:val="22"/>
          <w:szCs w:val="22"/>
        </w:rPr>
        <w:t>di essere interessato a partecipare al confronto concorrenziale con richiesta di offerta sulla piattaforma Contracta per il servizio di</w:t>
      </w:r>
      <w:r w:rsidRPr="00C61BF0">
        <w:rPr>
          <w:b/>
          <w:sz w:val="22"/>
          <w:szCs w:val="22"/>
        </w:rPr>
        <w:t xml:space="preserve"> </w:t>
      </w:r>
      <w:r w:rsidRPr="00C61BF0">
        <w:rPr>
          <w:sz w:val="22"/>
          <w:szCs w:val="22"/>
        </w:rPr>
        <w:t xml:space="preserve">Tesoreria del Comune di </w:t>
      </w:r>
      <w:r w:rsidR="00C61BF0">
        <w:rPr>
          <w:sz w:val="22"/>
          <w:szCs w:val="22"/>
        </w:rPr>
        <w:t>Caderzone Terme</w:t>
      </w:r>
      <w:r w:rsidRPr="00C61BF0">
        <w:rPr>
          <w:sz w:val="22"/>
          <w:szCs w:val="22"/>
        </w:rPr>
        <w:t xml:space="preserve"> relativa al periodo dal 01.01.202</w:t>
      </w:r>
      <w:r w:rsidR="00C61BF0">
        <w:rPr>
          <w:sz w:val="22"/>
          <w:szCs w:val="22"/>
        </w:rPr>
        <w:t>6</w:t>
      </w:r>
      <w:r w:rsidRPr="00C61BF0">
        <w:rPr>
          <w:sz w:val="22"/>
          <w:szCs w:val="22"/>
        </w:rPr>
        <w:t xml:space="preserve"> al 31.12.20</w:t>
      </w:r>
      <w:r w:rsidR="00C61BF0">
        <w:rPr>
          <w:sz w:val="22"/>
          <w:szCs w:val="22"/>
        </w:rPr>
        <w:t>30</w:t>
      </w:r>
      <w:r w:rsidR="00437AF7" w:rsidRPr="00C61BF0">
        <w:rPr>
          <w:sz w:val="22"/>
          <w:szCs w:val="22"/>
        </w:rPr>
        <w:t xml:space="preserve"> più eventuale rinnovo per massimo ulteriori cinque anni</w:t>
      </w:r>
      <w:r w:rsidR="00892011" w:rsidRPr="00C61BF0">
        <w:rPr>
          <w:sz w:val="22"/>
          <w:szCs w:val="22"/>
        </w:rPr>
        <w:t>,</w:t>
      </w:r>
      <w:r w:rsidR="00437AF7" w:rsidRPr="00C61BF0">
        <w:rPr>
          <w:sz w:val="22"/>
          <w:szCs w:val="22"/>
        </w:rPr>
        <w:t xml:space="preserve"> come indicato nel relativo avviso pubblico;</w:t>
      </w:r>
    </w:p>
    <w:p w14:paraId="2A501393" w14:textId="1227C6EA" w:rsidR="00207ED3" w:rsidRPr="00C61BF0" w:rsidRDefault="001F3B10" w:rsidP="004F6429">
      <w:pPr>
        <w:pStyle w:val="Corpotesto"/>
        <w:numPr>
          <w:ilvl w:val="0"/>
          <w:numId w:val="11"/>
        </w:numPr>
        <w:kinsoku w:val="0"/>
        <w:overflowPunct w:val="0"/>
        <w:spacing w:before="69"/>
        <w:ind w:left="284" w:right="77" w:hanging="284"/>
        <w:jc w:val="both"/>
        <w:rPr>
          <w:rFonts w:eastAsia="Tahoma"/>
          <w:bCs/>
          <w:sz w:val="22"/>
          <w:szCs w:val="22"/>
        </w:rPr>
      </w:pPr>
      <w:r w:rsidRPr="00C61BF0">
        <w:rPr>
          <w:rFonts w:eastAsia="Tahoma"/>
          <w:bCs/>
          <w:sz w:val="22"/>
          <w:szCs w:val="22"/>
        </w:rPr>
        <w:t xml:space="preserve">di </w:t>
      </w:r>
      <w:r w:rsidR="00207ED3" w:rsidRPr="00C61BF0">
        <w:rPr>
          <w:rFonts w:eastAsia="Tahoma"/>
          <w:bCs/>
          <w:sz w:val="22"/>
          <w:szCs w:val="22"/>
        </w:rPr>
        <w:t>es</w:t>
      </w:r>
      <w:r w:rsidR="004F6429" w:rsidRPr="00C61BF0">
        <w:rPr>
          <w:rFonts w:eastAsia="Tahoma"/>
          <w:bCs/>
          <w:sz w:val="22"/>
          <w:szCs w:val="22"/>
        </w:rPr>
        <w:t>s</w:t>
      </w:r>
      <w:r w:rsidR="00207ED3" w:rsidRPr="00C61BF0">
        <w:rPr>
          <w:rFonts w:eastAsia="Tahoma"/>
          <w:bCs/>
          <w:sz w:val="22"/>
          <w:szCs w:val="22"/>
        </w:rPr>
        <w:t>ere in possesso dei requisiti di ordine generale di cui agli articoli 94 e 95 del D.Lgs. 36/2023</w:t>
      </w:r>
      <w:r w:rsidR="00437AF7" w:rsidRPr="00C61BF0">
        <w:rPr>
          <w:rFonts w:eastAsia="Tahoma"/>
          <w:bCs/>
          <w:sz w:val="22"/>
          <w:szCs w:val="22"/>
        </w:rPr>
        <w:t>;</w:t>
      </w:r>
    </w:p>
    <w:p w14:paraId="53EF837B" w14:textId="3C42E4ED" w:rsidR="004F6429" w:rsidRPr="00C61BF0" w:rsidRDefault="004F6429" w:rsidP="004F6429">
      <w:pPr>
        <w:pStyle w:val="Corpotesto"/>
        <w:numPr>
          <w:ilvl w:val="0"/>
          <w:numId w:val="11"/>
        </w:numPr>
        <w:kinsoku w:val="0"/>
        <w:overflowPunct w:val="0"/>
        <w:spacing w:before="69"/>
        <w:ind w:left="284" w:right="77" w:hanging="284"/>
        <w:jc w:val="both"/>
        <w:rPr>
          <w:rFonts w:eastAsia="Tahoma"/>
          <w:bCs/>
          <w:sz w:val="22"/>
          <w:szCs w:val="22"/>
        </w:rPr>
      </w:pPr>
      <w:r w:rsidRPr="00C61BF0">
        <w:rPr>
          <w:rFonts w:eastAsia="Tahoma"/>
          <w:bCs/>
          <w:sz w:val="22"/>
          <w:szCs w:val="22"/>
        </w:rPr>
        <w:t>di essere in possesso dell'autorizzazione allo svolgimento dell’attività di cui all’articolo 10 del D.lgs. 1 settembre 1993, n. 385 (Testo unico delle leggi in materia bancaria e creditizia);</w:t>
      </w:r>
    </w:p>
    <w:p w14:paraId="124365BC" w14:textId="0C0735D8" w:rsidR="004F6429" w:rsidRPr="00C61BF0" w:rsidRDefault="004F6429" w:rsidP="004F6429">
      <w:pPr>
        <w:pStyle w:val="Corpotesto"/>
        <w:numPr>
          <w:ilvl w:val="0"/>
          <w:numId w:val="11"/>
        </w:numPr>
        <w:kinsoku w:val="0"/>
        <w:overflowPunct w:val="0"/>
        <w:spacing w:before="69"/>
        <w:ind w:left="284" w:right="77" w:hanging="284"/>
        <w:jc w:val="both"/>
        <w:rPr>
          <w:rFonts w:eastAsia="Tahoma"/>
          <w:bCs/>
          <w:sz w:val="22"/>
          <w:szCs w:val="22"/>
        </w:rPr>
      </w:pPr>
      <w:r w:rsidRPr="00C61BF0">
        <w:rPr>
          <w:rFonts w:eastAsia="Tahoma"/>
          <w:bCs/>
          <w:sz w:val="22"/>
          <w:szCs w:val="22"/>
        </w:rPr>
        <w:t xml:space="preserve">aver gestito, nei 5 anni precedenti, almeno un contratto di tesoreria per lo svolgimento del servizio a favore di </w:t>
      </w:r>
      <w:r w:rsidR="00437AF7" w:rsidRPr="00C61BF0">
        <w:rPr>
          <w:rFonts w:eastAsia="Tahoma"/>
          <w:bCs/>
          <w:sz w:val="22"/>
          <w:szCs w:val="22"/>
        </w:rPr>
        <w:t>una pubblica amministrazione</w:t>
      </w:r>
      <w:r w:rsidRPr="00C61BF0">
        <w:rPr>
          <w:rFonts w:eastAsia="Tahoma"/>
          <w:bCs/>
          <w:sz w:val="22"/>
          <w:szCs w:val="22"/>
        </w:rPr>
        <w:t>;</w:t>
      </w:r>
    </w:p>
    <w:p w14:paraId="3EA29006" w14:textId="147E7F98" w:rsidR="004F6429" w:rsidRPr="00C61BF0" w:rsidRDefault="00892011" w:rsidP="004F6429">
      <w:pPr>
        <w:pStyle w:val="Corpotesto"/>
        <w:numPr>
          <w:ilvl w:val="0"/>
          <w:numId w:val="11"/>
        </w:numPr>
        <w:kinsoku w:val="0"/>
        <w:overflowPunct w:val="0"/>
        <w:spacing w:before="69"/>
        <w:ind w:left="284" w:right="77" w:hanging="284"/>
        <w:jc w:val="both"/>
        <w:rPr>
          <w:rFonts w:eastAsia="Tahoma"/>
          <w:bCs/>
          <w:sz w:val="22"/>
          <w:szCs w:val="22"/>
        </w:rPr>
      </w:pPr>
      <w:r w:rsidRPr="00C61BF0">
        <w:rPr>
          <w:rFonts w:eastAsia="Tahoma"/>
          <w:bCs/>
          <w:sz w:val="22"/>
          <w:szCs w:val="22"/>
        </w:rPr>
        <w:t xml:space="preserve">di essere presente, ovvero </w:t>
      </w:r>
      <w:r w:rsidR="004F6429" w:rsidRPr="00C61BF0">
        <w:rPr>
          <w:rFonts w:eastAsia="Tahoma"/>
          <w:bCs/>
          <w:sz w:val="22"/>
          <w:szCs w:val="22"/>
        </w:rPr>
        <w:t>di impegnarsi ad essere presente</w:t>
      </w:r>
      <w:r w:rsidRPr="00C61BF0">
        <w:rPr>
          <w:rFonts w:eastAsia="Tahoma"/>
          <w:bCs/>
          <w:sz w:val="22"/>
          <w:szCs w:val="22"/>
        </w:rPr>
        <w:t>,</w:t>
      </w:r>
      <w:r w:rsidR="004F6429" w:rsidRPr="00C61BF0">
        <w:rPr>
          <w:rFonts w:eastAsia="Tahoma"/>
          <w:bCs/>
          <w:sz w:val="22"/>
          <w:szCs w:val="22"/>
        </w:rPr>
        <w:t xml:space="preserve"> con almeno uno sportello nel comune di </w:t>
      </w:r>
      <w:r w:rsidR="00C61BF0">
        <w:rPr>
          <w:rFonts w:eastAsia="Tahoma"/>
          <w:bCs/>
          <w:sz w:val="22"/>
          <w:szCs w:val="22"/>
        </w:rPr>
        <w:t>Caderzone Terme</w:t>
      </w:r>
      <w:r w:rsidR="004F6429" w:rsidRPr="00C61BF0">
        <w:rPr>
          <w:rFonts w:eastAsia="Tahoma"/>
          <w:bCs/>
          <w:sz w:val="22"/>
          <w:szCs w:val="22"/>
        </w:rPr>
        <w:t xml:space="preserve"> o in altro comune della Comunità </w:t>
      </w:r>
      <w:r w:rsidR="00C61BF0">
        <w:rPr>
          <w:rFonts w:eastAsia="Tahoma"/>
          <w:bCs/>
          <w:sz w:val="22"/>
          <w:szCs w:val="22"/>
        </w:rPr>
        <w:t>delle Giudicarie</w:t>
      </w:r>
      <w:r w:rsidR="004F6429" w:rsidRPr="00C61BF0">
        <w:rPr>
          <w:rFonts w:eastAsia="Tahoma"/>
          <w:bCs/>
          <w:sz w:val="22"/>
          <w:szCs w:val="22"/>
        </w:rPr>
        <w:t>. L’impegno all’apertura dello sportello, qualora non già presente dovrà essere formalizzato con specifica indicazione sia dei tempi di apertura, in ogni caso non superiore a n 4 mesi dall’aggiudicazione, sia della garanzia della gratuità, per gli utenti del Comune interessato, in ogni caso, delle operazioni effettuate per cassa sul conto di Tesoreria.</w:t>
      </w:r>
    </w:p>
    <w:p w14:paraId="46B67CCE" w14:textId="149AE820" w:rsidR="00246D92" w:rsidRPr="00C61BF0" w:rsidRDefault="00821C34" w:rsidP="00437AF7">
      <w:pPr>
        <w:pStyle w:val="Corpotesto"/>
        <w:numPr>
          <w:ilvl w:val="0"/>
          <w:numId w:val="11"/>
        </w:numPr>
        <w:kinsoku w:val="0"/>
        <w:overflowPunct w:val="0"/>
        <w:spacing w:before="69" w:line="364" w:lineRule="auto"/>
        <w:ind w:left="284" w:right="79" w:hanging="284"/>
        <w:jc w:val="both"/>
        <w:rPr>
          <w:rFonts w:eastAsia="Tahoma"/>
          <w:bCs/>
          <w:sz w:val="22"/>
          <w:szCs w:val="22"/>
        </w:rPr>
      </w:pPr>
      <w:sdt>
        <w:sdtPr>
          <w:rPr>
            <w:rFonts w:eastAsia="Tahoma"/>
            <w:bCs/>
            <w:sz w:val="22"/>
            <w:szCs w:val="22"/>
          </w:rPr>
          <w:id w:val="-204936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C27" w:rsidRPr="00C61BF0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839A1" w:rsidRPr="00C61BF0">
        <w:rPr>
          <w:rFonts w:eastAsia="Tahoma"/>
          <w:b/>
          <w:sz w:val="22"/>
          <w:szCs w:val="22"/>
        </w:rPr>
        <w:t>d</w:t>
      </w:r>
      <w:r w:rsidR="00246D92" w:rsidRPr="00C61BF0">
        <w:rPr>
          <w:rFonts w:eastAsia="Tahoma"/>
          <w:b/>
          <w:sz w:val="22"/>
          <w:szCs w:val="22"/>
        </w:rPr>
        <w:t>i essere abilitato</w:t>
      </w:r>
      <w:r w:rsidR="00246D92" w:rsidRPr="00C61BF0">
        <w:rPr>
          <w:rFonts w:eastAsia="Tahoma"/>
          <w:b/>
          <w:bCs/>
          <w:sz w:val="22"/>
          <w:szCs w:val="22"/>
        </w:rPr>
        <w:t xml:space="preserve"> </w:t>
      </w:r>
      <w:r w:rsidR="00246D92" w:rsidRPr="00C61BF0">
        <w:rPr>
          <w:rFonts w:eastAsia="Tahoma"/>
          <w:sz w:val="22"/>
          <w:szCs w:val="22"/>
        </w:rPr>
        <w:t>a</w:t>
      </w:r>
      <w:r w:rsidR="00B67021" w:rsidRPr="00C61BF0">
        <w:rPr>
          <w:rFonts w:eastAsia="Tahoma"/>
          <w:sz w:val="22"/>
          <w:szCs w:val="22"/>
        </w:rPr>
        <w:t xml:space="preserve"> “Contracta”</w:t>
      </w:r>
    </w:p>
    <w:p w14:paraId="39F834D9" w14:textId="77777777" w:rsidR="00246D92" w:rsidRPr="00C61BF0" w:rsidRDefault="00246D92" w:rsidP="00437AF7">
      <w:pPr>
        <w:pStyle w:val="Corpotesto"/>
        <w:tabs>
          <w:tab w:val="left" w:pos="567"/>
        </w:tabs>
        <w:kinsoku w:val="0"/>
        <w:overflowPunct w:val="0"/>
        <w:spacing w:line="237" w:lineRule="auto"/>
        <w:ind w:left="567" w:right="79" w:hanging="425"/>
        <w:jc w:val="center"/>
        <w:rPr>
          <w:rFonts w:eastAsia="Tahoma"/>
          <w:i/>
          <w:iCs/>
          <w:sz w:val="22"/>
          <w:szCs w:val="22"/>
        </w:rPr>
      </w:pPr>
      <w:r w:rsidRPr="00C61BF0">
        <w:rPr>
          <w:rFonts w:eastAsia="Tahoma"/>
          <w:i/>
          <w:iCs/>
          <w:sz w:val="22"/>
          <w:szCs w:val="22"/>
        </w:rPr>
        <w:t>in alternativa</w:t>
      </w:r>
    </w:p>
    <w:p w14:paraId="44679754" w14:textId="2171F5F4" w:rsidR="00246D92" w:rsidRPr="00C61BF0" w:rsidRDefault="00821C34" w:rsidP="00437AF7">
      <w:pPr>
        <w:pStyle w:val="Corpotesto"/>
        <w:widowControl w:val="0"/>
        <w:tabs>
          <w:tab w:val="left" w:pos="974"/>
        </w:tabs>
        <w:suppressAutoHyphens/>
        <w:kinsoku w:val="0"/>
        <w:overflowPunct w:val="0"/>
        <w:autoSpaceDE w:val="0"/>
        <w:spacing w:line="237" w:lineRule="auto"/>
        <w:ind w:left="284" w:right="79"/>
        <w:jc w:val="both"/>
        <w:rPr>
          <w:rFonts w:eastAsia="Tahoma"/>
          <w:sz w:val="22"/>
          <w:szCs w:val="22"/>
        </w:rPr>
      </w:pPr>
      <w:sdt>
        <w:sdtPr>
          <w:rPr>
            <w:rFonts w:eastAsia="Tahoma"/>
            <w:b/>
            <w:bCs/>
            <w:sz w:val="22"/>
            <w:szCs w:val="22"/>
          </w:rPr>
          <w:id w:val="181004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AF7" w:rsidRPr="00C61BF0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246D92" w:rsidRPr="00C61BF0">
        <w:rPr>
          <w:rFonts w:eastAsia="Tahoma"/>
          <w:b/>
          <w:bCs/>
          <w:sz w:val="22"/>
          <w:szCs w:val="22"/>
        </w:rPr>
        <w:t>di avere in corso la domanda di abilitazione</w:t>
      </w:r>
      <w:r w:rsidR="00246D92" w:rsidRPr="00C61BF0">
        <w:rPr>
          <w:rFonts w:eastAsia="Tahoma"/>
          <w:sz w:val="22"/>
          <w:szCs w:val="22"/>
        </w:rPr>
        <w:t xml:space="preserve"> </w:t>
      </w:r>
      <w:r w:rsidR="00B67021" w:rsidRPr="00C61BF0">
        <w:rPr>
          <w:rFonts w:eastAsia="Tahoma"/>
          <w:sz w:val="22"/>
          <w:szCs w:val="22"/>
        </w:rPr>
        <w:t>a “Contracta”</w:t>
      </w:r>
      <w:r w:rsidR="00CC2F38" w:rsidRPr="00C61BF0">
        <w:rPr>
          <w:rFonts w:eastAsia="Tahoma"/>
          <w:sz w:val="22"/>
          <w:szCs w:val="22"/>
        </w:rPr>
        <w:t>.</w:t>
      </w:r>
    </w:p>
    <w:p w14:paraId="5525564C" w14:textId="77777777" w:rsidR="004E3738" w:rsidRPr="00C61BF0" w:rsidRDefault="004E3738" w:rsidP="004E3738">
      <w:pPr>
        <w:kinsoku w:val="0"/>
        <w:overflowPunct w:val="0"/>
        <w:spacing w:line="200" w:lineRule="exact"/>
        <w:rPr>
          <w:sz w:val="22"/>
          <w:szCs w:val="22"/>
        </w:rPr>
      </w:pPr>
    </w:p>
    <w:p w14:paraId="146C77DB" w14:textId="77777777" w:rsidR="004E3738" w:rsidRPr="00C61BF0" w:rsidRDefault="004E3738" w:rsidP="004E3738">
      <w:pPr>
        <w:pStyle w:val="Corpotesto"/>
        <w:kinsoku w:val="0"/>
        <w:overflowPunct w:val="0"/>
        <w:spacing w:before="69"/>
        <w:ind w:right="6060"/>
        <w:jc w:val="center"/>
        <w:rPr>
          <w:sz w:val="22"/>
          <w:szCs w:val="22"/>
        </w:rPr>
      </w:pPr>
      <w:r w:rsidRPr="00C61BF0">
        <w:rPr>
          <w:sz w:val="22"/>
          <w:szCs w:val="22"/>
        </w:rPr>
        <w:t>………………………………………..</w:t>
      </w:r>
    </w:p>
    <w:p w14:paraId="203EC2A9" w14:textId="77777777" w:rsidR="004E3738" w:rsidRPr="00C61BF0" w:rsidRDefault="004E3738" w:rsidP="004E3738">
      <w:pPr>
        <w:kinsoku w:val="0"/>
        <w:overflowPunct w:val="0"/>
        <w:spacing w:line="182" w:lineRule="exact"/>
        <w:ind w:right="6141"/>
        <w:jc w:val="center"/>
        <w:rPr>
          <w:sz w:val="22"/>
          <w:szCs w:val="22"/>
        </w:rPr>
      </w:pPr>
      <w:r w:rsidRPr="00C61BF0">
        <w:rPr>
          <w:spacing w:val="-1"/>
          <w:sz w:val="22"/>
          <w:szCs w:val="22"/>
        </w:rPr>
        <w:t>Luog</w:t>
      </w:r>
      <w:r w:rsidRPr="00C61BF0">
        <w:rPr>
          <w:sz w:val="22"/>
          <w:szCs w:val="22"/>
        </w:rPr>
        <w:t xml:space="preserve">o e </w:t>
      </w:r>
      <w:r w:rsidRPr="00C61BF0">
        <w:rPr>
          <w:spacing w:val="-1"/>
          <w:sz w:val="22"/>
          <w:szCs w:val="22"/>
        </w:rPr>
        <w:t>da</w:t>
      </w:r>
      <w:r w:rsidRPr="00C61BF0">
        <w:rPr>
          <w:sz w:val="22"/>
          <w:szCs w:val="22"/>
        </w:rPr>
        <w:t>ta</w:t>
      </w:r>
    </w:p>
    <w:p w14:paraId="14A011B0" w14:textId="23DA0165" w:rsidR="00C61BF0" w:rsidRPr="00C61BF0" w:rsidRDefault="00B2718A" w:rsidP="00C61BF0">
      <w:pPr>
        <w:pStyle w:val="Corpotesto"/>
        <w:kinsoku w:val="0"/>
        <w:overflowPunct w:val="0"/>
        <w:spacing w:before="69"/>
        <w:ind w:left="4395" w:right="524"/>
        <w:jc w:val="center"/>
        <w:rPr>
          <w:spacing w:val="-1"/>
          <w:sz w:val="22"/>
          <w:szCs w:val="22"/>
        </w:rPr>
      </w:pPr>
      <w:r w:rsidRPr="00C61BF0">
        <w:rPr>
          <w:spacing w:val="-1"/>
          <w:sz w:val="22"/>
          <w:szCs w:val="22"/>
        </w:rPr>
        <w:t>I</w:t>
      </w:r>
      <w:r w:rsidR="004E3738" w:rsidRPr="00C61BF0">
        <w:rPr>
          <w:sz w:val="22"/>
          <w:szCs w:val="22"/>
        </w:rPr>
        <w:t>l</w:t>
      </w:r>
      <w:r w:rsidR="004E3738" w:rsidRPr="00C61BF0">
        <w:rPr>
          <w:spacing w:val="-14"/>
          <w:sz w:val="22"/>
          <w:szCs w:val="22"/>
        </w:rPr>
        <w:t xml:space="preserve"> </w:t>
      </w:r>
      <w:r w:rsidR="004E3738" w:rsidRPr="00C61BF0">
        <w:rPr>
          <w:spacing w:val="-1"/>
          <w:sz w:val="22"/>
          <w:szCs w:val="22"/>
        </w:rPr>
        <w:t>l</w:t>
      </w:r>
      <w:r w:rsidR="004E3738" w:rsidRPr="00C61BF0">
        <w:rPr>
          <w:spacing w:val="1"/>
          <w:sz w:val="22"/>
          <w:szCs w:val="22"/>
        </w:rPr>
        <w:t>e</w:t>
      </w:r>
      <w:r w:rsidR="004E3738" w:rsidRPr="00C61BF0">
        <w:rPr>
          <w:spacing w:val="-2"/>
          <w:sz w:val="22"/>
          <w:szCs w:val="22"/>
        </w:rPr>
        <w:t>g</w:t>
      </w:r>
      <w:r w:rsidR="004E3738" w:rsidRPr="00C61BF0">
        <w:rPr>
          <w:spacing w:val="1"/>
          <w:sz w:val="22"/>
          <w:szCs w:val="22"/>
        </w:rPr>
        <w:t>a</w:t>
      </w:r>
      <w:r w:rsidR="004E3738" w:rsidRPr="00C61BF0">
        <w:rPr>
          <w:spacing w:val="-3"/>
          <w:sz w:val="22"/>
          <w:szCs w:val="22"/>
        </w:rPr>
        <w:t>l</w:t>
      </w:r>
      <w:r w:rsidR="004E3738" w:rsidRPr="00C61BF0">
        <w:rPr>
          <w:sz w:val="22"/>
          <w:szCs w:val="22"/>
        </w:rPr>
        <w:t>e</w:t>
      </w:r>
      <w:r w:rsidR="004E3738" w:rsidRPr="00C61BF0">
        <w:rPr>
          <w:spacing w:val="-13"/>
          <w:sz w:val="22"/>
          <w:szCs w:val="22"/>
        </w:rPr>
        <w:t xml:space="preserve"> </w:t>
      </w:r>
      <w:r w:rsidR="004E3738" w:rsidRPr="00C61BF0">
        <w:rPr>
          <w:spacing w:val="-1"/>
          <w:sz w:val="22"/>
          <w:szCs w:val="22"/>
        </w:rPr>
        <w:t>r</w:t>
      </w:r>
      <w:r w:rsidR="004E3738" w:rsidRPr="00C61BF0">
        <w:rPr>
          <w:spacing w:val="1"/>
          <w:sz w:val="22"/>
          <w:szCs w:val="22"/>
        </w:rPr>
        <w:t>app</w:t>
      </w:r>
      <w:r w:rsidR="004E3738" w:rsidRPr="00C61BF0">
        <w:rPr>
          <w:spacing w:val="-5"/>
          <w:sz w:val="22"/>
          <w:szCs w:val="22"/>
        </w:rPr>
        <w:t>r</w:t>
      </w:r>
      <w:r w:rsidR="004E3738" w:rsidRPr="00C61BF0">
        <w:rPr>
          <w:spacing w:val="1"/>
          <w:sz w:val="22"/>
          <w:szCs w:val="22"/>
        </w:rPr>
        <w:t>e</w:t>
      </w:r>
      <w:r w:rsidR="004E3738" w:rsidRPr="00C61BF0">
        <w:rPr>
          <w:sz w:val="22"/>
          <w:szCs w:val="22"/>
        </w:rPr>
        <w:t>s</w:t>
      </w:r>
      <w:r w:rsidR="004E3738" w:rsidRPr="00C61BF0">
        <w:rPr>
          <w:spacing w:val="1"/>
          <w:sz w:val="22"/>
          <w:szCs w:val="22"/>
        </w:rPr>
        <w:t>en</w:t>
      </w:r>
      <w:r w:rsidR="004E3738" w:rsidRPr="00C61BF0">
        <w:rPr>
          <w:spacing w:val="-2"/>
          <w:sz w:val="22"/>
          <w:szCs w:val="22"/>
        </w:rPr>
        <w:t>t</w:t>
      </w:r>
      <w:r w:rsidR="004E3738" w:rsidRPr="00C61BF0">
        <w:rPr>
          <w:spacing w:val="1"/>
          <w:sz w:val="22"/>
          <w:szCs w:val="22"/>
        </w:rPr>
        <w:t>an</w:t>
      </w:r>
      <w:r w:rsidR="004E3738" w:rsidRPr="00C61BF0">
        <w:rPr>
          <w:spacing w:val="-2"/>
          <w:sz w:val="22"/>
          <w:szCs w:val="22"/>
        </w:rPr>
        <w:t>t</w:t>
      </w:r>
      <w:r w:rsidR="004E3738" w:rsidRPr="00C61BF0">
        <w:rPr>
          <w:spacing w:val="1"/>
          <w:sz w:val="22"/>
          <w:szCs w:val="22"/>
        </w:rPr>
        <w:t>e</w:t>
      </w:r>
      <w:r w:rsidR="004E3738" w:rsidRPr="00C61BF0">
        <w:rPr>
          <w:sz w:val="22"/>
          <w:szCs w:val="22"/>
        </w:rPr>
        <w:t>/</w:t>
      </w:r>
      <w:r w:rsidRPr="00C61BF0">
        <w:rPr>
          <w:spacing w:val="-2"/>
          <w:sz w:val="22"/>
          <w:szCs w:val="22"/>
        </w:rPr>
        <w:t>U</w:t>
      </w:r>
      <w:r w:rsidR="004E3738" w:rsidRPr="00C61BF0">
        <w:rPr>
          <w:sz w:val="22"/>
          <w:szCs w:val="22"/>
        </w:rPr>
        <w:t>n</w:t>
      </w:r>
      <w:r w:rsidR="004E3738" w:rsidRPr="00C61BF0">
        <w:rPr>
          <w:w w:val="99"/>
          <w:sz w:val="22"/>
          <w:szCs w:val="22"/>
        </w:rPr>
        <w:t xml:space="preserve"> </w:t>
      </w:r>
      <w:r w:rsidR="004E3738" w:rsidRPr="00C61BF0">
        <w:rPr>
          <w:spacing w:val="1"/>
          <w:sz w:val="22"/>
          <w:szCs w:val="22"/>
        </w:rPr>
        <w:t>p</w:t>
      </w:r>
      <w:r w:rsidR="004E3738" w:rsidRPr="00C61BF0">
        <w:rPr>
          <w:spacing w:val="-1"/>
          <w:sz w:val="22"/>
          <w:szCs w:val="22"/>
        </w:rPr>
        <w:t>r</w:t>
      </w:r>
      <w:r w:rsidR="004E3738" w:rsidRPr="00C61BF0">
        <w:rPr>
          <w:spacing w:val="1"/>
          <w:sz w:val="22"/>
          <w:szCs w:val="22"/>
        </w:rPr>
        <w:t>o</w:t>
      </w:r>
      <w:r w:rsidR="004E3738" w:rsidRPr="00C61BF0">
        <w:rPr>
          <w:sz w:val="22"/>
          <w:szCs w:val="22"/>
        </w:rPr>
        <w:t>c</w:t>
      </w:r>
      <w:r w:rsidR="004E3738" w:rsidRPr="00C61BF0">
        <w:rPr>
          <w:spacing w:val="1"/>
          <w:sz w:val="22"/>
          <w:szCs w:val="22"/>
        </w:rPr>
        <w:t>u</w:t>
      </w:r>
      <w:r w:rsidR="004E3738" w:rsidRPr="00C61BF0">
        <w:rPr>
          <w:spacing w:val="-1"/>
          <w:sz w:val="22"/>
          <w:szCs w:val="22"/>
        </w:rPr>
        <w:t>r</w:t>
      </w:r>
      <w:r w:rsidR="004E3738" w:rsidRPr="00C61BF0">
        <w:rPr>
          <w:spacing w:val="1"/>
          <w:sz w:val="22"/>
          <w:szCs w:val="22"/>
        </w:rPr>
        <w:t>a</w:t>
      </w:r>
      <w:r w:rsidR="004E3738" w:rsidRPr="00C61BF0">
        <w:rPr>
          <w:spacing w:val="-2"/>
          <w:sz w:val="22"/>
          <w:szCs w:val="22"/>
        </w:rPr>
        <w:t>t</w:t>
      </w:r>
      <w:r w:rsidR="004E3738" w:rsidRPr="00C61BF0">
        <w:rPr>
          <w:spacing w:val="1"/>
          <w:sz w:val="22"/>
          <w:szCs w:val="22"/>
        </w:rPr>
        <w:t>o</w:t>
      </w:r>
      <w:r w:rsidR="004E3738" w:rsidRPr="00C61BF0">
        <w:rPr>
          <w:spacing w:val="-1"/>
          <w:sz w:val="22"/>
          <w:szCs w:val="22"/>
        </w:rPr>
        <w:t>r</w:t>
      </w:r>
      <w:r w:rsidR="004E3738" w:rsidRPr="00C61BF0">
        <w:rPr>
          <w:sz w:val="22"/>
          <w:szCs w:val="22"/>
        </w:rPr>
        <w:t>e</w:t>
      </w:r>
    </w:p>
    <w:sectPr w:rsidR="00C61BF0" w:rsidRPr="00C61BF0" w:rsidSect="00C61BF0">
      <w:headerReference w:type="default" r:id="rId9"/>
      <w:footerReference w:type="default" r:id="rId10"/>
      <w:pgSz w:w="11907" w:h="16840" w:code="9"/>
      <w:pgMar w:top="1135" w:right="1021" w:bottom="851" w:left="1021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EA7DC" w14:textId="77777777" w:rsidR="00D330FC" w:rsidRDefault="00D330FC" w:rsidP="004F6E60">
      <w:r>
        <w:separator/>
      </w:r>
    </w:p>
  </w:endnote>
  <w:endnote w:type="continuationSeparator" w:id="0">
    <w:p w14:paraId="3468AF03" w14:textId="77777777" w:rsidR="00D330FC" w:rsidRDefault="00D330FC" w:rsidP="004F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A6425" w14:textId="6F695A03" w:rsidR="00DB00E0" w:rsidRPr="00F9383C" w:rsidRDefault="00DB00E0" w:rsidP="00D73437">
    <w:pPr>
      <w:pStyle w:val="Pidipagina"/>
      <w:tabs>
        <w:tab w:val="clear" w:pos="4819"/>
        <w:tab w:val="clear" w:pos="9638"/>
        <w:tab w:val="right" w:pos="9865"/>
      </w:tabs>
      <w:rPr>
        <w:rFonts w:ascii="Arial" w:hAnsi="Arial" w:cs="Arial"/>
      </w:rPr>
    </w:pPr>
    <w:r>
      <w:rPr>
        <w:rStyle w:val="Numeropagina"/>
        <w:rFonts w:ascii="Arial" w:hAnsi="Arial" w:cs="Arial"/>
        <w:sz w:val="12"/>
        <w:szCs w:val="12"/>
      </w:rPr>
      <w:fldChar w:fldCharType="begin"/>
    </w:r>
    <w:r>
      <w:rPr>
        <w:rStyle w:val="Numeropagina"/>
        <w:rFonts w:ascii="Arial" w:hAnsi="Arial" w:cs="Arial"/>
        <w:sz w:val="12"/>
        <w:szCs w:val="12"/>
      </w:rPr>
      <w:instrText xml:space="preserve"> FILENAME  \p  \* MERGEFORMAT </w:instrText>
    </w:r>
    <w:r>
      <w:rPr>
        <w:rStyle w:val="Numeropagina"/>
        <w:rFonts w:ascii="Arial" w:hAnsi="Arial" w:cs="Arial"/>
        <w:sz w:val="12"/>
        <w:szCs w:val="12"/>
      </w:rPr>
      <w:fldChar w:fldCharType="separate"/>
    </w:r>
    <w:r w:rsidR="00821C34">
      <w:rPr>
        <w:rStyle w:val="Numeropagina"/>
        <w:rFonts w:ascii="Arial" w:hAnsi="Arial" w:cs="Arial"/>
        <w:noProof/>
        <w:sz w:val="12"/>
        <w:szCs w:val="12"/>
      </w:rPr>
      <w:t>L:\Provvedimenti\Delibere\Caderzone\consiglio\2025\IN PUBBLICAZIONE\23. CONVENZIONE TESORERIA\avviso per manifestazione di interesse tesoereria\all._modulo manifestazione di interesse.docx</w:t>
    </w:r>
    <w:r>
      <w:rPr>
        <w:rStyle w:val="Numeropagina"/>
        <w:rFonts w:ascii="Arial" w:hAnsi="Arial" w:cs="Arial"/>
        <w:sz w:val="12"/>
        <w:szCs w:val="12"/>
      </w:rPr>
      <w:fldChar w:fldCharType="end"/>
    </w:r>
    <w:r w:rsidRPr="00F9383C">
      <w:rPr>
        <w:rStyle w:val="Numeropagina"/>
        <w:rFonts w:ascii="Arial" w:hAnsi="Arial" w:cs="Arial"/>
      </w:rPr>
      <w:tab/>
    </w:r>
    <w:r w:rsidRPr="00F9383C">
      <w:rPr>
        <w:rStyle w:val="Numeropagina"/>
        <w:rFonts w:ascii="Arial" w:hAnsi="Arial" w:cs="Arial"/>
      </w:rPr>
      <w:fldChar w:fldCharType="begin"/>
    </w:r>
    <w:r w:rsidRPr="00F9383C">
      <w:rPr>
        <w:rStyle w:val="Numeropagina"/>
        <w:rFonts w:ascii="Arial" w:hAnsi="Arial" w:cs="Arial"/>
      </w:rPr>
      <w:instrText xml:space="preserve"> PAGE </w:instrText>
    </w:r>
    <w:r w:rsidRPr="00F9383C">
      <w:rPr>
        <w:rStyle w:val="Numeropagina"/>
        <w:rFonts w:ascii="Arial" w:hAnsi="Arial" w:cs="Arial"/>
      </w:rPr>
      <w:fldChar w:fldCharType="separate"/>
    </w:r>
    <w:r w:rsidR="00006EBD">
      <w:rPr>
        <w:rStyle w:val="Numeropagina"/>
        <w:rFonts w:ascii="Arial" w:hAnsi="Arial" w:cs="Arial"/>
        <w:noProof/>
      </w:rPr>
      <w:t>4</w:t>
    </w:r>
    <w:r w:rsidRPr="00F9383C">
      <w:rPr>
        <w:rStyle w:val="Numeropa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68F1C" w14:textId="77777777" w:rsidR="00D330FC" w:rsidRDefault="00D330FC" w:rsidP="004F6E60">
      <w:r>
        <w:separator/>
      </w:r>
    </w:p>
  </w:footnote>
  <w:footnote w:type="continuationSeparator" w:id="0">
    <w:p w14:paraId="3A2D9913" w14:textId="77777777" w:rsidR="00D330FC" w:rsidRDefault="00D330FC" w:rsidP="004F6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2967"/>
    </w:tblGrid>
    <w:tr w:rsidR="00C61BF0" w14:paraId="77A006CD" w14:textId="77777777" w:rsidTr="00C61BF0">
      <w:tc>
        <w:tcPr>
          <w:tcW w:w="2967" w:type="dxa"/>
          <w:vAlign w:val="center"/>
        </w:tcPr>
        <w:p w14:paraId="74EAC517" w14:textId="77777777" w:rsidR="00C61BF0" w:rsidRDefault="00C61BF0">
          <w:pPr>
            <w:pStyle w:val="Intestazione"/>
          </w:pPr>
        </w:p>
      </w:tc>
    </w:tr>
  </w:tbl>
  <w:p w14:paraId="5131EBC5" w14:textId="77777777" w:rsidR="00DB00E0" w:rsidRDefault="00DB00E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14E514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RTF_Num 7"/>
    <w:lvl w:ilvl="0">
      <w:start w:val="1"/>
      <w:numFmt w:val="bullet"/>
      <w:lvlText w:val="□"/>
      <w:lvlJc w:val="left"/>
      <w:pPr>
        <w:tabs>
          <w:tab w:val="num" w:pos="832"/>
        </w:tabs>
        <w:ind w:left="832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323E8"/>
    <w:multiLevelType w:val="multilevel"/>
    <w:tmpl w:val="6E5ADBAA"/>
    <w:numStyleLink w:val="WWNum27"/>
  </w:abstractNum>
  <w:abstractNum w:abstractNumId="3" w15:restartNumberingAfterBreak="0">
    <w:nsid w:val="04F13B82"/>
    <w:multiLevelType w:val="hybridMultilevel"/>
    <w:tmpl w:val="F3CCA1AC"/>
    <w:lvl w:ilvl="0" w:tplc="1040DBA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42DA5"/>
    <w:multiLevelType w:val="hybridMultilevel"/>
    <w:tmpl w:val="788AD410"/>
    <w:lvl w:ilvl="0" w:tplc="94DEACC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534E6"/>
    <w:multiLevelType w:val="hybridMultilevel"/>
    <w:tmpl w:val="529E0EA0"/>
    <w:lvl w:ilvl="0" w:tplc="6D78EB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C04414A"/>
    <w:multiLevelType w:val="hybridMultilevel"/>
    <w:tmpl w:val="A1CA4F9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250472F"/>
    <w:multiLevelType w:val="hybridMultilevel"/>
    <w:tmpl w:val="1010B58C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C1B712C"/>
    <w:multiLevelType w:val="hybridMultilevel"/>
    <w:tmpl w:val="FB7C4B8C"/>
    <w:lvl w:ilvl="0" w:tplc="8E2826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bCs/>
        <w:i w:val="0"/>
        <w:sz w:val="21"/>
        <w:szCs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1E31C0"/>
    <w:multiLevelType w:val="hybridMultilevel"/>
    <w:tmpl w:val="7726795A"/>
    <w:lvl w:ilvl="0" w:tplc="183C2A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C454C"/>
    <w:multiLevelType w:val="hybridMultilevel"/>
    <w:tmpl w:val="850818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04C09"/>
    <w:multiLevelType w:val="hybridMultilevel"/>
    <w:tmpl w:val="6C2403B8"/>
    <w:lvl w:ilvl="0" w:tplc="A5042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bCs/>
        <w:i w:val="0"/>
        <w:sz w:val="21"/>
        <w:szCs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8C547F"/>
    <w:multiLevelType w:val="multilevel"/>
    <w:tmpl w:val="6E5ADBAA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8"/>
  </w:num>
  <w:num w:numId="11">
    <w:abstractNumId w:val="10"/>
  </w:num>
  <w:num w:numId="12">
    <w:abstractNumId w:val="1"/>
  </w:num>
  <w:num w:numId="13">
    <w:abstractNumId w:val="6"/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sz w:val="20"/>
          <w:szCs w:val="20"/>
        </w:rPr>
      </w:lvl>
    </w:lvlOverride>
  </w:num>
  <w:num w:numId="15">
    <w:abstractNumId w:val="12"/>
    <w:lvlOverride w:ilvl="0">
      <w:startOverride w:val="1"/>
    </w:lvlOverride>
  </w:num>
  <w:num w:numId="16">
    <w:abstractNumId w:val="2"/>
  </w:num>
  <w:num w:numId="17">
    <w:abstractNumId w:val="9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C3"/>
    <w:rsid w:val="000006CD"/>
    <w:rsid w:val="00006EBD"/>
    <w:rsid w:val="0001773E"/>
    <w:rsid w:val="00024CDF"/>
    <w:rsid w:val="00024F31"/>
    <w:rsid w:val="00037C5B"/>
    <w:rsid w:val="00074F9D"/>
    <w:rsid w:val="00081E46"/>
    <w:rsid w:val="00082222"/>
    <w:rsid w:val="000944B0"/>
    <w:rsid w:val="000A3515"/>
    <w:rsid w:val="000B035B"/>
    <w:rsid w:val="000B4E00"/>
    <w:rsid w:val="000C2843"/>
    <w:rsid w:val="000C4F16"/>
    <w:rsid w:val="000C51DD"/>
    <w:rsid w:val="000C6003"/>
    <w:rsid w:val="000D155A"/>
    <w:rsid w:val="000D6340"/>
    <w:rsid w:val="000D70BD"/>
    <w:rsid w:val="000F2BB4"/>
    <w:rsid w:val="00106C27"/>
    <w:rsid w:val="00121D9B"/>
    <w:rsid w:val="001521A4"/>
    <w:rsid w:val="0017569B"/>
    <w:rsid w:val="001756F9"/>
    <w:rsid w:val="0018328E"/>
    <w:rsid w:val="00196D9C"/>
    <w:rsid w:val="001B0124"/>
    <w:rsid w:val="001B34FF"/>
    <w:rsid w:val="001C1D89"/>
    <w:rsid w:val="001C2C0D"/>
    <w:rsid w:val="001E26B9"/>
    <w:rsid w:val="001E4444"/>
    <w:rsid w:val="001F0A7A"/>
    <w:rsid w:val="001F3B10"/>
    <w:rsid w:val="00207ED3"/>
    <w:rsid w:val="00223D78"/>
    <w:rsid w:val="00225AAD"/>
    <w:rsid w:val="002361A0"/>
    <w:rsid w:val="0024169F"/>
    <w:rsid w:val="00246D92"/>
    <w:rsid w:val="002520CA"/>
    <w:rsid w:val="0025548E"/>
    <w:rsid w:val="002719FF"/>
    <w:rsid w:val="0027771C"/>
    <w:rsid w:val="00292572"/>
    <w:rsid w:val="00294BA9"/>
    <w:rsid w:val="002A516A"/>
    <w:rsid w:val="002D5072"/>
    <w:rsid w:val="002E3843"/>
    <w:rsid w:val="002F39C0"/>
    <w:rsid w:val="00305731"/>
    <w:rsid w:val="0031368E"/>
    <w:rsid w:val="00316830"/>
    <w:rsid w:val="003244B0"/>
    <w:rsid w:val="00325C83"/>
    <w:rsid w:val="00326D19"/>
    <w:rsid w:val="003454E6"/>
    <w:rsid w:val="00346018"/>
    <w:rsid w:val="0036656C"/>
    <w:rsid w:val="00372B15"/>
    <w:rsid w:val="0038231C"/>
    <w:rsid w:val="003835EE"/>
    <w:rsid w:val="00390737"/>
    <w:rsid w:val="00397619"/>
    <w:rsid w:val="003B61CF"/>
    <w:rsid w:val="003D1245"/>
    <w:rsid w:val="003D7BDB"/>
    <w:rsid w:val="003E6025"/>
    <w:rsid w:val="003F21DA"/>
    <w:rsid w:val="00400F25"/>
    <w:rsid w:val="00414707"/>
    <w:rsid w:val="00433782"/>
    <w:rsid w:val="00434D0D"/>
    <w:rsid w:val="00437AF7"/>
    <w:rsid w:val="0044629A"/>
    <w:rsid w:val="00453C98"/>
    <w:rsid w:val="00464B4C"/>
    <w:rsid w:val="00467E7B"/>
    <w:rsid w:val="004737BB"/>
    <w:rsid w:val="00482B32"/>
    <w:rsid w:val="0048402A"/>
    <w:rsid w:val="00484E97"/>
    <w:rsid w:val="004B41CD"/>
    <w:rsid w:val="004B41DF"/>
    <w:rsid w:val="004C3734"/>
    <w:rsid w:val="004D4898"/>
    <w:rsid w:val="004D6A77"/>
    <w:rsid w:val="004D70A0"/>
    <w:rsid w:val="004E0848"/>
    <w:rsid w:val="004E3738"/>
    <w:rsid w:val="004F6429"/>
    <w:rsid w:val="004F6E60"/>
    <w:rsid w:val="00500A47"/>
    <w:rsid w:val="005376ED"/>
    <w:rsid w:val="00544125"/>
    <w:rsid w:val="0055276D"/>
    <w:rsid w:val="00552FAE"/>
    <w:rsid w:val="00554821"/>
    <w:rsid w:val="00560BFA"/>
    <w:rsid w:val="00571F09"/>
    <w:rsid w:val="00572CFE"/>
    <w:rsid w:val="00576A2D"/>
    <w:rsid w:val="00581A67"/>
    <w:rsid w:val="005A682B"/>
    <w:rsid w:val="005C059A"/>
    <w:rsid w:val="005C23C3"/>
    <w:rsid w:val="005C7CD9"/>
    <w:rsid w:val="005D6E6E"/>
    <w:rsid w:val="005E30CD"/>
    <w:rsid w:val="005E46D9"/>
    <w:rsid w:val="0060513F"/>
    <w:rsid w:val="00616375"/>
    <w:rsid w:val="00616389"/>
    <w:rsid w:val="0062258C"/>
    <w:rsid w:val="006249D3"/>
    <w:rsid w:val="006254E5"/>
    <w:rsid w:val="006447FB"/>
    <w:rsid w:val="006721EF"/>
    <w:rsid w:val="006732F5"/>
    <w:rsid w:val="00684E3D"/>
    <w:rsid w:val="00692FC1"/>
    <w:rsid w:val="006A453E"/>
    <w:rsid w:val="006B2C24"/>
    <w:rsid w:val="006B627E"/>
    <w:rsid w:val="006C0837"/>
    <w:rsid w:val="006C0C22"/>
    <w:rsid w:val="006C16D0"/>
    <w:rsid w:val="006C7E22"/>
    <w:rsid w:val="006E6403"/>
    <w:rsid w:val="0072018F"/>
    <w:rsid w:val="0072302B"/>
    <w:rsid w:val="00740E9C"/>
    <w:rsid w:val="00742CBB"/>
    <w:rsid w:val="00752700"/>
    <w:rsid w:val="00752B4F"/>
    <w:rsid w:val="007557E1"/>
    <w:rsid w:val="00755B9D"/>
    <w:rsid w:val="00762811"/>
    <w:rsid w:val="00771A39"/>
    <w:rsid w:val="00776EED"/>
    <w:rsid w:val="00782C8A"/>
    <w:rsid w:val="007957CE"/>
    <w:rsid w:val="007958E7"/>
    <w:rsid w:val="007A19CE"/>
    <w:rsid w:val="007A453D"/>
    <w:rsid w:val="007B511D"/>
    <w:rsid w:val="007B63CF"/>
    <w:rsid w:val="007D0BFE"/>
    <w:rsid w:val="007D4B7D"/>
    <w:rsid w:val="007F4DD2"/>
    <w:rsid w:val="00802841"/>
    <w:rsid w:val="00803CD6"/>
    <w:rsid w:val="00805881"/>
    <w:rsid w:val="00821C34"/>
    <w:rsid w:val="00822B48"/>
    <w:rsid w:val="0083030F"/>
    <w:rsid w:val="008432E5"/>
    <w:rsid w:val="00870B96"/>
    <w:rsid w:val="00872916"/>
    <w:rsid w:val="00881EA0"/>
    <w:rsid w:val="008827FC"/>
    <w:rsid w:val="00882D52"/>
    <w:rsid w:val="00892011"/>
    <w:rsid w:val="008A0112"/>
    <w:rsid w:val="008A446F"/>
    <w:rsid w:val="008B288D"/>
    <w:rsid w:val="008C223B"/>
    <w:rsid w:val="008D0B6D"/>
    <w:rsid w:val="008D2930"/>
    <w:rsid w:val="008D599F"/>
    <w:rsid w:val="008F4827"/>
    <w:rsid w:val="009016B6"/>
    <w:rsid w:val="00910410"/>
    <w:rsid w:val="00942F97"/>
    <w:rsid w:val="009619C0"/>
    <w:rsid w:val="009643A3"/>
    <w:rsid w:val="009675BD"/>
    <w:rsid w:val="00991118"/>
    <w:rsid w:val="009917DB"/>
    <w:rsid w:val="009A035B"/>
    <w:rsid w:val="009A447E"/>
    <w:rsid w:val="009B4C91"/>
    <w:rsid w:val="009B6507"/>
    <w:rsid w:val="009B792E"/>
    <w:rsid w:val="009C6ADA"/>
    <w:rsid w:val="009D4306"/>
    <w:rsid w:val="009E0E8E"/>
    <w:rsid w:val="00A44C6E"/>
    <w:rsid w:val="00A47E0E"/>
    <w:rsid w:val="00A50169"/>
    <w:rsid w:val="00A7418F"/>
    <w:rsid w:val="00A82395"/>
    <w:rsid w:val="00AA286C"/>
    <w:rsid w:val="00AA341E"/>
    <w:rsid w:val="00AB6E3C"/>
    <w:rsid w:val="00AD6AEB"/>
    <w:rsid w:val="00AD7E29"/>
    <w:rsid w:val="00AF51DA"/>
    <w:rsid w:val="00AF60DD"/>
    <w:rsid w:val="00B00388"/>
    <w:rsid w:val="00B11AF6"/>
    <w:rsid w:val="00B216B3"/>
    <w:rsid w:val="00B23252"/>
    <w:rsid w:val="00B2657D"/>
    <w:rsid w:val="00B2718A"/>
    <w:rsid w:val="00B64222"/>
    <w:rsid w:val="00B67021"/>
    <w:rsid w:val="00B6759C"/>
    <w:rsid w:val="00B67643"/>
    <w:rsid w:val="00B806D2"/>
    <w:rsid w:val="00B91682"/>
    <w:rsid w:val="00BB247F"/>
    <w:rsid w:val="00BB6AD6"/>
    <w:rsid w:val="00BD6B4B"/>
    <w:rsid w:val="00BE2828"/>
    <w:rsid w:val="00BE773F"/>
    <w:rsid w:val="00BF302A"/>
    <w:rsid w:val="00C03B99"/>
    <w:rsid w:val="00C0423E"/>
    <w:rsid w:val="00C2529D"/>
    <w:rsid w:val="00C42A72"/>
    <w:rsid w:val="00C5154B"/>
    <w:rsid w:val="00C549F9"/>
    <w:rsid w:val="00C61BF0"/>
    <w:rsid w:val="00C6581B"/>
    <w:rsid w:val="00C66CC1"/>
    <w:rsid w:val="00C71CF9"/>
    <w:rsid w:val="00C74A3E"/>
    <w:rsid w:val="00C92A25"/>
    <w:rsid w:val="00C943AD"/>
    <w:rsid w:val="00CA7463"/>
    <w:rsid w:val="00CB20F9"/>
    <w:rsid w:val="00CB6CFB"/>
    <w:rsid w:val="00CC15AC"/>
    <w:rsid w:val="00CC1B2D"/>
    <w:rsid w:val="00CC2F38"/>
    <w:rsid w:val="00CD6168"/>
    <w:rsid w:val="00CE305C"/>
    <w:rsid w:val="00CE4880"/>
    <w:rsid w:val="00CE5E93"/>
    <w:rsid w:val="00CF38D0"/>
    <w:rsid w:val="00D102F4"/>
    <w:rsid w:val="00D3157A"/>
    <w:rsid w:val="00D330FC"/>
    <w:rsid w:val="00D36D06"/>
    <w:rsid w:val="00D43DF3"/>
    <w:rsid w:val="00D44EDA"/>
    <w:rsid w:val="00D47407"/>
    <w:rsid w:val="00D506F5"/>
    <w:rsid w:val="00D50A1C"/>
    <w:rsid w:val="00D61F32"/>
    <w:rsid w:val="00D63554"/>
    <w:rsid w:val="00D63F27"/>
    <w:rsid w:val="00D73437"/>
    <w:rsid w:val="00D749B3"/>
    <w:rsid w:val="00D925CD"/>
    <w:rsid w:val="00D949A8"/>
    <w:rsid w:val="00DA1B97"/>
    <w:rsid w:val="00DA3C63"/>
    <w:rsid w:val="00DB00E0"/>
    <w:rsid w:val="00DC1909"/>
    <w:rsid w:val="00DD074E"/>
    <w:rsid w:val="00DD211A"/>
    <w:rsid w:val="00DD2472"/>
    <w:rsid w:val="00DE25C3"/>
    <w:rsid w:val="00DF1324"/>
    <w:rsid w:val="00DF42B8"/>
    <w:rsid w:val="00E106FF"/>
    <w:rsid w:val="00E12E23"/>
    <w:rsid w:val="00E13ADC"/>
    <w:rsid w:val="00E15C58"/>
    <w:rsid w:val="00E210E7"/>
    <w:rsid w:val="00E425A0"/>
    <w:rsid w:val="00E5145F"/>
    <w:rsid w:val="00E66C1F"/>
    <w:rsid w:val="00E7422A"/>
    <w:rsid w:val="00E74CEB"/>
    <w:rsid w:val="00E839A1"/>
    <w:rsid w:val="00E85CBD"/>
    <w:rsid w:val="00E8778B"/>
    <w:rsid w:val="00EC102E"/>
    <w:rsid w:val="00EC13AE"/>
    <w:rsid w:val="00ED2AE3"/>
    <w:rsid w:val="00EE51EE"/>
    <w:rsid w:val="00EE5D85"/>
    <w:rsid w:val="00EF1D10"/>
    <w:rsid w:val="00F04CE6"/>
    <w:rsid w:val="00F2573E"/>
    <w:rsid w:val="00F40AE0"/>
    <w:rsid w:val="00F42663"/>
    <w:rsid w:val="00F4466B"/>
    <w:rsid w:val="00F44740"/>
    <w:rsid w:val="00F45CE4"/>
    <w:rsid w:val="00F50981"/>
    <w:rsid w:val="00F5108C"/>
    <w:rsid w:val="00F573D3"/>
    <w:rsid w:val="00F65905"/>
    <w:rsid w:val="00F74E89"/>
    <w:rsid w:val="00F80984"/>
    <w:rsid w:val="00F84D36"/>
    <w:rsid w:val="00F86FB0"/>
    <w:rsid w:val="00F92F8C"/>
    <w:rsid w:val="00F9383C"/>
    <w:rsid w:val="00F9533A"/>
    <w:rsid w:val="00FA0B06"/>
    <w:rsid w:val="00FC0C4D"/>
    <w:rsid w:val="00FC64C9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44C214"/>
  <w15:chartTrackingRefBased/>
  <w15:docId w15:val="{0F7AC864-BE08-4736-BF9C-539EEFD9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00E0"/>
  </w:style>
  <w:style w:type="paragraph" w:styleId="Titolo1">
    <w:name w:val="heading 1"/>
    <w:basedOn w:val="Normale"/>
    <w:next w:val="Normale"/>
    <w:link w:val="Titolo1Carattere"/>
    <w:qFormat/>
    <w:rsid w:val="004E373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39073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882D52"/>
    <w:pPr>
      <w:keepNext/>
      <w:tabs>
        <w:tab w:val="center" w:pos="4536"/>
      </w:tabs>
      <w:outlineLvl w:val="6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520C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520C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252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2520CA"/>
  </w:style>
  <w:style w:type="character" w:styleId="Collegamentoipertestuale">
    <w:name w:val="Hyperlink"/>
    <w:rsid w:val="002520CA"/>
    <w:rPr>
      <w:color w:val="0000FF"/>
      <w:u w:val="single"/>
    </w:rPr>
  </w:style>
  <w:style w:type="paragraph" w:styleId="Testofumetto">
    <w:name w:val="Balloon Text"/>
    <w:basedOn w:val="Normale"/>
    <w:semiHidden/>
    <w:rsid w:val="00081E46"/>
    <w:rPr>
      <w:rFonts w:ascii="Tahoma" w:hAnsi="Tahoma" w:cs="Tahoma"/>
      <w:sz w:val="16"/>
      <w:szCs w:val="16"/>
    </w:rPr>
  </w:style>
  <w:style w:type="paragraph" w:customStyle="1" w:styleId="tab2">
    <w:name w:val="tab2"/>
    <w:basedOn w:val="Normale"/>
    <w:rsid w:val="000F2BB4"/>
    <w:pPr>
      <w:tabs>
        <w:tab w:val="left" w:pos="4962"/>
      </w:tabs>
      <w:jc w:val="both"/>
    </w:pPr>
    <w:rPr>
      <w:sz w:val="24"/>
    </w:rPr>
  </w:style>
  <w:style w:type="character" w:customStyle="1" w:styleId="Titolo6Carattere">
    <w:name w:val="Titolo 6 Carattere"/>
    <w:link w:val="Titolo6"/>
    <w:semiHidden/>
    <w:rsid w:val="0039073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sche3">
    <w:name w:val="sche_3"/>
    <w:rsid w:val="00390737"/>
    <w:pPr>
      <w:widowControl w:val="0"/>
      <w:suppressAutoHyphens/>
      <w:overflowPunct w:val="0"/>
      <w:autoSpaceDE w:val="0"/>
      <w:jc w:val="both"/>
    </w:pPr>
    <w:rPr>
      <w:lang w:val="en-US" w:eastAsia="ar-SA"/>
    </w:rPr>
  </w:style>
  <w:style w:type="paragraph" w:customStyle="1" w:styleId="p4">
    <w:name w:val="p4"/>
    <w:basedOn w:val="Normale"/>
    <w:rsid w:val="00390737"/>
    <w:pPr>
      <w:widowControl w:val="0"/>
      <w:tabs>
        <w:tab w:val="left" w:pos="720"/>
      </w:tabs>
      <w:suppressAutoHyphens/>
      <w:spacing w:line="280" w:lineRule="atLeast"/>
      <w:jc w:val="both"/>
    </w:pPr>
    <w:rPr>
      <w:sz w:val="24"/>
      <w:lang w:eastAsia="ar-SA"/>
    </w:rPr>
  </w:style>
  <w:style w:type="character" w:customStyle="1" w:styleId="IntestazioneCarattere">
    <w:name w:val="Intestazione Carattere"/>
    <w:link w:val="Intestazione"/>
    <w:rsid w:val="00390737"/>
  </w:style>
  <w:style w:type="paragraph" w:customStyle="1" w:styleId="p7">
    <w:name w:val="p7"/>
    <w:basedOn w:val="Normale"/>
    <w:rsid w:val="00390737"/>
    <w:pPr>
      <w:widowControl w:val="0"/>
      <w:suppressAutoHyphens/>
      <w:spacing w:line="280" w:lineRule="atLeast"/>
      <w:ind w:left="1008" w:hanging="432"/>
      <w:jc w:val="both"/>
    </w:pPr>
    <w:rPr>
      <w:sz w:val="24"/>
      <w:lang w:eastAsia="ar-SA"/>
    </w:rPr>
  </w:style>
  <w:style w:type="paragraph" w:styleId="Corpodeltesto2">
    <w:name w:val="Body Text 2"/>
    <w:basedOn w:val="Normale"/>
    <w:link w:val="Corpodeltesto2Carattere"/>
    <w:rsid w:val="00390737"/>
    <w:pPr>
      <w:suppressAutoHyphens/>
      <w:spacing w:after="120" w:line="480" w:lineRule="auto"/>
    </w:pPr>
    <w:rPr>
      <w:lang w:eastAsia="ar-SA"/>
    </w:rPr>
  </w:style>
  <w:style w:type="character" w:customStyle="1" w:styleId="Corpodeltesto2Carattere">
    <w:name w:val="Corpo del testo 2 Carattere"/>
    <w:link w:val="Corpodeltesto2"/>
    <w:rsid w:val="00390737"/>
    <w:rPr>
      <w:lang w:eastAsia="ar-SA"/>
    </w:rPr>
  </w:style>
  <w:style w:type="paragraph" w:styleId="Corpodeltesto3">
    <w:name w:val="Body Text 3"/>
    <w:basedOn w:val="Normale"/>
    <w:link w:val="Corpodeltesto3Carattere"/>
    <w:rsid w:val="00390737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ltesto3Carattere">
    <w:name w:val="Corpo del testo 3 Carattere"/>
    <w:link w:val="Corpodeltesto3"/>
    <w:rsid w:val="00390737"/>
    <w:rPr>
      <w:sz w:val="16"/>
      <w:szCs w:val="16"/>
      <w:lang w:eastAsia="ar-SA"/>
    </w:rPr>
  </w:style>
  <w:style w:type="paragraph" w:customStyle="1" w:styleId="Testonormale1">
    <w:name w:val="Testo normale1"/>
    <w:basedOn w:val="Normale"/>
    <w:rsid w:val="00390737"/>
    <w:pPr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Courier New" w:hAnsi="Courier New"/>
      <w:kern w:val="1"/>
      <w:sz w:val="24"/>
    </w:rPr>
  </w:style>
  <w:style w:type="character" w:customStyle="1" w:styleId="WW8Num1z0">
    <w:name w:val="WW8Num1z0"/>
    <w:rsid w:val="004E3738"/>
    <w:rPr>
      <w:rFonts w:ascii="Tahoma" w:hAnsi="Tahoma" w:cs="Tahoma"/>
      <w:sz w:val="22"/>
      <w:szCs w:val="22"/>
    </w:rPr>
  </w:style>
  <w:style w:type="character" w:customStyle="1" w:styleId="Titolo1Carattere">
    <w:name w:val="Titolo 1 Carattere"/>
    <w:link w:val="Titolo1"/>
    <w:rsid w:val="004E373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rsid w:val="004E373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E3738"/>
  </w:style>
  <w:style w:type="paragraph" w:customStyle="1" w:styleId="Testonormale10">
    <w:name w:val="Testo normale1"/>
    <w:basedOn w:val="Normale"/>
    <w:rsid w:val="004E3738"/>
    <w:pPr>
      <w:suppressAutoHyphens/>
    </w:pPr>
    <w:rPr>
      <w:rFonts w:ascii="Courier New" w:hAnsi="Courier New" w:cs="Courier New"/>
      <w:lang w:eastAsia="ar-SA"/>
    </w:rPr>
  </w:style>
  <w:style w:type="paragraph" w:customStyle="1" w:styleId="Default">
    <w:name w:val="Default"/>
    <w:rsid w:val="00246D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F4DD2"/>
    <w:pPr>
      <w:ind w:left="720"/>
      <w:contextualSpacing/>
    </w:pPr>
  </w:style>
  <w:style w:type="numbering" w:customStyle="1" w:styleId="WWNum27">
    <w:name w:val="WWNum27"/>
    <w:basedOn w:val="Nessunelenco"/>
    <w:rsid w:val="007F4DD2"/>
    <w:pPr>
      <w:numPr>
        <w:numId w:val="18"/>
      </w:numPr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E5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aderzone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nzo.COMUNE\AppData\Roaming\Microsoft\Modelli\Carta%20Intestata_Mezzocorona_EMAS_%20Family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D716-7E58-4D03-A4BB-EBB719D4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Intestata_Mezzocorona_EMAS_ Family</Template>
  <TotalTime>14</TotalTime>
  <Pages>1</Pages>
  <Words>311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>Comune di Mezzocorona</Company>
  <LinksUpToDate>false</LinksUpToDate>
  <CharactersWithSpaces>2283</CharactersWithSpaces>
  <SharedDoc>false</SharedDoc>
  <HLinks>
    <vt:vector size="24" baseType="variant">
      <vt:variant>
        <vt:i4>3211316</vt:i4>
      </vt:variant>
      <vt:variant>
        <vt:i4>0</vt:i4>
      </vt:variant>
      <vt:variant>
        <vt:i4>0</vt:i4>
      </vt:variant>
      <vt:variant>
        <vt:i4>5</vt:i4>
      </vt:variant>
      <vt:variant>
        <vt:lpwstr>http://www..acquistionline.provincia.tn.it/</vt:lpwstr>
      </vt:variant>
      <vt:variant>
        <vt:lpwstr/>
      </vt:variant>
      <vt:variant>
        <vt:i4>4259873</vt:i4>
      </vt:variant>
      <vt:variant>
        <vt:i4>12</vt:i4>
      </vt:variant>
      <vt:variant>
        <vt:i4>0</vt:i4>
      </vt:variant>
      <vt:variant>
        <vt:i4>5</vt:i4>
      </vt:variant>
      <vt:variant>
        <vt:lpwstr>mailto:comune@pec.comune.mezzocorona.tn.it</vt:lpwstr>
      </vt:variant>
      <vt:variant>
        <vt:lpwstr/>
      </vt:variant>
      <vt:variant>
        <vt:i4>6619212</vt:i4>
      </vt:variant>
      <vt:variant>
        <vt:i4>9</vt:i4>
      </vt:variant>
      <vt:variant>
        <vt:i4>0</vt:i4>
      </vt:variant>
      <vt:variant>
        <vt:i4>5</vt:i4>
      </vt:variant>
      <vt:variant>
        <vt:lpwstr>mailto:info@comune.mezzocorona.tn.it</vt:lpwstr>
      </vt:variant>
      <vt:variant>
        <vt:lpwstr/>
      </vt:variant>
      <vt:variant>
        <vt:i4>196632</vt:i4>
      </vt:variant>
      <vt:variant>
        <vt:i4>6</vt:i4>
      </vt:variant>
      <vt:variant>
        <vt:i4>0</vt:i4>
      </vt:variant>
      <vt:variant>
        <vt:i4>5</vt:i4>
      </vt:variant>
      <vt:variant>
        <vt:lpwstr>http://www.comune.mezzocorona.tn.it/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subject/>
  <dc:creator>Lorenzo Giovannini</dc:creator>
  <cp:keywords/>
  <dc:description/>
  <cp:lastModifiedBy>Alessandro Paoletto</cp:lastModifiedBy>
  <cp:revision>3</cp:revision>
  <cp:lastPrinted>2025-10-10T23:05:00Z</cp:lastPrinted>
  <dcterms:created xsi:type="dcterms:W3CDTF">2025-10-10T22:48:00Z</dcterms:created>
  <dcterms:modified xsi:type="dcterms:W3CDTF">2025-10-10T23:14:00Z</dcterms:modified>
</cp:coreProperties>
</file>